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A4" w:rsidRPr="000718A4" w:rsidRDefault="000718A4" w:rsidP="00071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A4">
        <w:rPr>
          <w:rFonts w:ascii="Times New Roman" w:hAnsi="Times New Roman" w:cs="Times New Roman"/>
          <w:b/>
          <w:sz w:val="24"/>
          <w:szCs w:val="24"/>
        </w:rPr>
        <w:t>PAMUKKALE ÜNİVERSİTESİ</w:t>
      </w:r>
    </w:p>
    <w:p w:rsidR="000718A4" w:rsidRPr="000718A4" w:rsidRDefault="000718A4" w:rsidP="00071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A4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0718A4" w:rsidRPr="000718A4" w:rsidRDefault="000718A4" w:rsidP="00071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A4">
        <w:rPr>
          <w:rFonts w:ascii="Times New Roman" w:hAnsi="Times New Roman" w:cs="Times New Roman"/>
          <w:b/>
          <w:sz w:val="24"/>
          <w:szCs w:val="24"/>
        </w:rPr>
        <w:t>ÇEVRE MÜHENDİSLİĞİ BÖLÜMÜ</w:t>
      </w:r>
    </w:p>
    <w:p w:rsidR="000718A4" w:rsidRPr="000718A4" w:rsidRDefault="000718A4" w:rsidP="00071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A4">
        <w:rPr>
          <w:rFonts w:ascii="Times New Roman" w:hAnsi="Times New Roman" w:cs="Times New Roman"/>
          <w:b/>
          <w:sz w:val="24"/>
          <w:szCs w:val="24"/>
        </w:rPr>
        <w:t>BÖLÜM STAJ YÖNERGESİ</w:t>
      </w:r>
      <w:bookmarkStart w:id="0" w:name="_GoBack"/>
      <w:bookmarkEnd w:id="0"/>
    </w:p>
    <w:p w:rsidR="000718A4" w:rsidRPr="004631A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MADDE 1-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Bu yönergenin amacı, Pamukkale Üniversitesi Mühendislik Fakültesi Çevre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Bölümü öğrencilerinin mesleki bilgi ve becerilerini geliştirmek üzere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pratik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uygulamaların planlanması, yürütülmesi ve değerlendirilmesi ile ilgili usul ve esasları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düzenlemektir.</w:t>
      </w:r>
    </w:p>
    <w:p w:rsidR="004631AA" w:rsidRPr="000718A4" w:rsidRDefault="004631A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4631A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MADDE 2-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Bu yönerge Pamukkale Üniversitesi Mühendislik Fakültesi Çevre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Bölümü öğrencilerini kapsar.</w:t>
      </w:r>
    </w:p>
    <w:p w:rsidR="004631AA" w:rsidRPr="000718A4" w:rsidRDefault="004631A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4631A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Pr="000718A4">
        <w:rPr>
          <w:rFonts w:ascii="Times New Roman" w:hAnsi="Times New Roman" w:cs="Times New Roman"/>
          <w:sz w:val="24"/>
          <w:szCs w:val="24"/>
        </w:rPr>
        <w:t>(1) Bu yönerge Pamukkale Üniversitesi Mühendislik Fakültesi Fakülte Staj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8A4">
        <w:rPr>
          <w:rFonts w:ascii="Times New Roman" w:hAnsi="Times New Roman" w:cs="Times New Roman"/>
          <w:sz w:val="24"/>
          <w:szCs w:val="24"/>
        </w:rPr>
        <w:t>Yönergesi’ne</w:t>
      </w:r>
      <w:proofErr w:type="spellEnd"/>
      <w:r w:rsidRPr="000718A4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:rsidR="004631AA" w:rsidRPr="000718A4" w:rsidRDefault="004631A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4631A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Staj Çalışmalarının Zorunluluğu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MADDE 4-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Pamukkale Üniversitesi Mühendislik Fakültesi Çevre Mühendisliği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Bölümündeki her öğrenci, pratik çalışma deneyimi kazanmak ve uygulama yeteneklerini geliştirmek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amacıyla ve Pamukkale Üniversitesi Lisans Eğitim ve Öğretim Yönetmeliği’ne göre mezun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olabilmek için Bölüm Staj Koordinatörlüğü tarafından uygun görülen işyerlerinde bu yönerge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hükümleri uyarınca staj yapmak zorundadır.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(2) Öğretim programlarında belirtilen ve eğitim süresi içinde yapılan atölye, </w:t>
      </w:r>
      <w:proofErr w:type="spellStart"/>
      <w:r w:rsidRPr="000718A4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Pr="000718A4">
        <w:rPr>
          <w:rFonts w:ascii="Times New Roman" w:hAnsi="Times New Roman" w:cs="Times New Roman"/>
          <w:sz w:val="24"/>
          <w:szCs w:val="24"/>
        </w:rPr>
        <w:t xml:space="preserve"> ve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 xml:space="preserve">benzeri çalışmalar staja </w:t>
      </w:r>
      <w:proofErr w:type="gramStart"/>
      <w:r w:rsidRPr="000718A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4631AA" w:rsidRPr="000718A4" w:rsidRDefault="004631A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4631A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Staj Süresi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MADDE 5-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Pamukkale Üniversitesi Mühendislik Fakültesi Çevre Mühendisliği Bölümü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lisans öğrencileri, öğrenim süreleri boyunca toplam on iki hafta (60 işgünü) staj yapmakla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yükümlüdür (1 hafta = 5 işgünü). İşyerinin Cumartesi günü çalıştığı belgelendiği takdirde ek iş günü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olarak sayılır. Öğrencilerin mezun olabilmeleri için toplam on iki haftalık (60 işgünü) stajı başarı ile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tamamlamaları gerekmektedir.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(2) Stajın altı haftalık (30 işgünü) kısmı </w:t>
      </w:r>
      <w:proofErr w:type="spellStart"/>
      <w:r w:rsidRPr="000718A4">
        <w:rPr>
          <w:rFonts w:ascii="Times New Roman" w:hAnsi="Times New Roman" w:cs="Times New Roman"/>
          <w:sz w:val="24"/>
          <w:szCs w:val="24"/>
        </w:rPr>
        <w:t>laboratuar</w:t>
      </w:r>
      <w:proofErr w:type="spellEnd"/>
      <w:r w:rsidRPr="000718A4">
        <w:rPr>
          <w:rFonts w:ascii="Times New Roman" w:hAnsi="Times New Roman" w:cs="Times New Roman"/>
          <w:sz w:val="24"/>
          <w:szCs w:val="24"/>
        </w:rPr>
        <w:t xml:space="preserve"> stajıdır ve bu staj ilk dört yarıyılı takiben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yapılabilir. Stajın geriye kalan altı haftalık (30 işgünü) kısmı işletme/şantiye stajı olup bu staj ilk altı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yarıyılı takiben yapılabilir.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(3) Stajlar 30’ar işgünü şeklinde tek bir staj olarak yapılabileceği gibi en az onar iş günü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olmak üzere bölümler halinde de yapılabilir.</w:t>
      </w:r>
    </w:p>
    <w:p w:rsidR="004631AA" w:rsidRPr="000718A4" w:rsidRDefault="004631A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4631A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Stajların Yapılabileceği Zamanlar</w:t>
      </w:r>
    </w:p>
    <w:p w:rsidR="004631AA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1AA">
        <w:rPr>
          <w:rFonts w:ascii="Times New Roman" w:hAnsi="Times New Roman" w:cs="Times New Roman"/>
          <w:b/>
          <w:sz w:val="24"/>
          <w:szCs w:val="24"/>
        </w:rPr>
        <w:t>MADDE 6-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Stajlar, bahar yarıyılının sonu ile bir sonraki öğretim yılı güz yarıyılının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başlangıcı arasındaki süre içinde yapılır. Staj başvuruları ilgili yarıyıllarda, Çevre Mühendisliği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Bölümü Staj Koordinatörlüğü tarafından ilan edilen süre içerisinde yapılır. Güz yarıyılı ve bahar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 xml:space="preserve">yarıyılı arasında (Şubat tatili) daha önceden yapılan stajlarda eksik kalan </w:t>
      </w:r>
      <w:r w:rsidRPr="000718A4">
        <w:rPr>
          <w:rFonts w:ascii="Times New Roman" w:hAnsi="Times New Roman" w:cs="Times New Roman"/>
          <w:sz w:val="24"/>
          <w:szCs w:val="24"/>
        </w:rPr>
        <w:lastRenderedPageBreak/>
        <w:t>veya kısa süreli kısımlar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tamamlanabilir. Yaz okulu staj başvuruları yaz okulu ders programı belirlendikten sonraki hafta</w:t>
      </w:r>
      <w:r w:rsidR="004631AA">
        <w:rPr>
          <w:rFonts w:ascii="Times New Roman" w:hAnsi="Times New Roman" w:cs="Times New Roman"/>
          <w:sz w:val="24"/>
          <w:szCs w:val="24"/>
        </w:rPr>
        <w:t xml:space="preserve"> içerisinde yapılır.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(2) Ancak, derslere devam zorunluluğu olmayan öğrenciler, Çevre Mühendisliği Bölümü Staj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Koordinatörlüğü’nün önerisi üzerine Çevre Mühendisliği Bölüm Başkanının kararı ile yarıyıl süreleri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içinde de staj yapabilirler. Her ne şekilde olursa olsun yaz dönemi dışında staj yapmak isteyen her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öğrenci Çevre Mühendisliği Bölüm Başkanlığının onayına sunulmak üzere durumlarını açık bir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şekilde belirten (transkript, ders programı, vb. evraklar eklenerek) ve danışman onaylı dilekçelerini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Çevre Mühendisliği Bölüm Sekreterliğine teslim ederler. Aşağıda bu madde ile ilgili bazı özel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durumlar belirtilmiştir:</w:t>
      </w:r>
    </w:p>
    <w:p w:rsidR="000718A4" w:rsidRPr="000718A4" w:rsidRDefault="000718A4" w:rsidP="00463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a) Yarıyıl sonunda mezuniyet durumu söz konusu olan ikinci öğretim öğrencileri, dilekçe ile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başvuru yaparak, yarıyıl süreleri içinde de staj yapabilirler.</w:t>
      </w:r>
    </w:p>
    <w:p w:rsidR="000718A4" w:rsidRPr="000718A4" w:rsidRDefault="000718A4" w:rsidP="004631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b) Yarıyıl sonunda mezuniyet durumu söz konusu olan ve derslere devam zorunluluğu olan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normal öğretim öğrencilerin hafta içinde en az üç boş ders günü var ise dilekçe ile başvuru</w:t>
      </w:r>
      <w:r w:rsidR="004631A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yaparak yarıyıl süreleri içinde de staj yapabilirler.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c) Yaz okulunda ders alan öğrencilerin hafta içinde en az üç boş ders günü var ise dilekçe ile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 xml:space="preserve">başvuru yaparak yaz okulu döneminde staj yapabilirler. 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8A344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Staj İçeriği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MADDE 7-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</w:t>
      </w:r>
      <w:r w:rsidR="008A344A" w:rsidRPr="000718A4">
        <w:rPr>
          <w:rFonts w:ascii="Times New Roman" w:hAnsi="Times New Roman" w:cs="Times New Roman"/>
          <w:sz w:val="24"/>
          <w:szCs w:val="24"/>
        </w:rPr>
        <w:t>Laboratuvar</w:t>
      </w:r>
      <w:r w:rsidRPr="000718A4">
        <w:rPr>
          <w:rFonts w:ascii="Times New Roman" w:hAnsi="Times New Roman" w:cs="Times New Roman"/>
          <w:sz w:val="24"/>
          <w:szCs w:val="24"/>
        </w:rPr>
        <w:t xml:space="preserve"> stajı çevre mühendisliği temel alanlarında genel bilgi ve beceri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kazanma, deneysel uygulamalar yapma, malzeme ve sistemleri tanıma konularını kapsar.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İşletme/şantiye stajı çevre mühendisliği temel alanlarında daha ileri bilgi ve beceri kazanma ile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mesleki analiz ve tasarım yapabilme konularını kapsar.</w:t>
      </w:r>
    </w:p>
    <w:p w:rsidR="008A344A" w:rsidRPr="000718A4" w:rsidRDefault="008A344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MADDE 8-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Öğrenci, staj işyerlerinde, o kurum veya kuruluşun tercihen Çevre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diplomasına sahip bir elemanı tarafından yönetilir. Çevre Mühendisi çalıştırmayan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kamu ve özel kurum veya kuruluşlarında staj yapan öğrenciler mühendislik veya temel bilimler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dalından bir eleman tarafından yönetilebilirler.</w:t>
      </w:r>
    </w:p>
    <w:p w:rsidR="008A344A" w:rsidRPr="000718A4" w:rsidRDefault="008A344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MADDE 9-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Öğrenciler altmış işgünü staj süresi içinde;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a) Su kirlenmesi ve kontrolü,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b) Su ve atık su arıtma teknolojileri,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c) Hava kirlenmesi ve kontrolü,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d) Çevresel etki değerlendirmesi,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e) Katı atıkların yönetimi,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f) Tehlikeli atıkların yönetimi,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g) Gürültü kirliliği kontrolü,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h) Endüstriyel atıkların yönetimi,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i) Çevre Mühendisliği kapsamına giren her türlü proje ve kalite çalışması</w:t>
      </w:r>
      <w:r w:rsidR="008A344A">
        <w:rPr>
          <w:rFonts w:ascii="Times New Roman" w:hAnsi="Times New Roman" w:cs="Times New Roman"/>
          <w:sz w:val="24"/>
          <w:szCs w:val="24"/>
        </w:rPr>
        <w:t>,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8A4">
        <w:rPr>
          <w:rFonts w:ascii="Times New Roman" w:hAnsi="Times New Roman" w:cs="Times New Roman"/>
          <w:sz w:val="24"/>
          <w:szCs w:val="24"/>
        </w:rPr>
        <w:t>alanlarında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 staj yaparlar.</w:t>
      </w:r>
    </w:p>
    <w:p w:rsidR="008A344A" w:rsidRPr="000718A4" w:rsidRDefault="008A344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8A344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Staj Yapılacak İş Yerlerinin Belirlenmesi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MADDE 10-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Öğrenciler, işyeri hakkında yeterli düzeyde bilgi vermek, işyeri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yetkililerince staj yapmak üzere kabul edildiklerini belgelemek suretiyle kendi buldukları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lastRenderedPageBreak/>
        <w:t>işyerlerinde staj yapabilirler. Staj yapılabilecek işyerleri Çevre Mühendisliği Bölümü Staj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Koordinatörlüğü’nün onayı ile kabul edilir.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(2) Öğrenciler, Çevre Mühendisliği Bölümü Staj Koordinatörlüğü’nün önerileri ve Fakülte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Staj Koordinatörlüğü’nün onayı ile bölümde yürütülen uygulamalar veya araştırma projeleri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çerçevesi içinde üniversite bünyesinde staj yapabilirler.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(3) Pamukkale Üniversitesi Çevre Mühendisliği Bölümü’ne ait laboratu</w:t>
      </w:r>
      <w:r w:rsidR="008A344A">
        <w:rPr>
          <w:rFonts w:ascii="Times New Roman" w:hAnsi="Times New Roman" w:cs="Times New Roman"/>
          <w:sz w:val="24"/>
          <w:szCs w:val="24"/>
        </w:rPr>
        <w:t>v</w:t>
      </w:r>
      <w:r w:rsidRPr="000718A4">
        <w:rPr>
          <w:rFonts w:ascii="Times New Roman" w:hAnsi="Times New Roman" w:cs="Times New Roman"/>
          <w:sz w:val="24"/>
          <w:szCs w:val="24"/>
        </w:rPr>
        <w:t>arlarda yapılacak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stajlar için bir öğretim üyesi denetiminde aynı anda en fazla 2 (iki) öğrencinin staj yapmasına izin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verilir.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(4) Öğrenciler aşağıda belirtilen ve Çevre Mühendisliği Bölümü Staj Koordinatörlüğü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tarafından uygun görülen kamu ve özel kurum veya kuruluşlarda staj yapabilirler: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a) Üniversitelerin Çevre Mühendisliği Bölümü laboratu</w:t>
      </w:r>
      <w:r w:rsidR="008A344A">
        <w:rPr>
          <w:rFonts w:ascii="Times New Roman" w:hAnsi="Times New Roman" w:cs="Times New Roman"/>
          <w:sz w:val="24"/>
          <w:szCs w:val="24"/>
        </w:rPr>
        <w:t>v</w:t>
      </w:r>
      <w:r w:rsidRPr="000718A4">
        <w:rPr>
          <w:rFonts w:ascii="Times New Roman" w:hAnsi="Times New Roman" w:cs="Times New Roman"/>
          <w:sz w:val="24"/>
          <w:szCs w:val="24"/>
        </w:rPr>
        <w:t>arları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8A4">
        <w:rPr>
          <w:rFonts w:ascii="Times New Roman" w:hAnsi="Times New Roman" w:cs="Times New Roman"/>
          <w:sz w:val="24"/>
          <w:szCs w:val="24"/>
        </w:rPr>
        <w:t>b) Çevre mühendisliği uygulamaları konusunda birimleri bulunan kamu kurumları (Çevre ve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Orman Bakanlığı, Kültür ve Turizm Bakanlığı, Tarım ve Köy</w:t>
      </w:r>
      <w:r w:rsidR="008A344A">
        <w:rPr>
          <w:rFonts w:ascii="Times New Roman" w:hAnsi="Times New Roman" w:cs="Times New Roman"/>
          <w:sz w:val="24"/>
          <w:szCs w:val="24"/>
        </w:rPr>
        <w:t xml:space="preserve"> İ</w:t>
      </w:r>
      <w:r w:rsidRPr="000718A4">
        <w:rPr>
          <w:rFonts w:ascii="Times New Roman" w:hAnsi="Times New Roman" w:cs="Times New Roman"/>
          <w:sz w:val="24"/>
          <w:szCs w:val="24"/>
        </w:rPr>
        <w:t>şleri Bakanlığı, Enerji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Bakanlığı, Sanayi ve Ticaret Bakanlığı ve ilgili müdürlük ile enstitüler, İller Bankası Genel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Müdürlüğü ve bağlı kuruluşları, DSİ Genel Müdürlüğü ve bağlı kuruluşları, İl Özel İdareleri,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Belediye Başkanlıkları ve ilgili kuruluşları, Çevre Sağlığı Daire Başkanlıkları, …)</w:t>
      </w:r>
      <w:proofErr w:type="gramEnd"/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c) Çevre mühendisliği kapsamına giren konularda çalışmalar yapan sanayi kuruluşları ve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Organize Sanayi Bölgeleri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d) Çevre mühendisliği konularında faaliyet gösteren laboratu</w:t>
      </w:r>
      <w:r w:rsidR="008A344A">
        <w:rPr>
          <w:rFonts w:ascii="Times New Roman" w:hAnsi="Times New Roman" w:cs="Times New Roman"/>
          <w:sz w:val="24"/>
          <w:szCs w:val="24"/>
        </w:rPr>
        <w:t>v</w:t>
      </w:r>
      <w:r w:rsidRPr="000718A4">
        <w:rPr>
          <w:rFonts w:ascii="Times New Roman" w:hAnsi="Times New Roman" w:cs="Times New Roman"/>
          <w:sz w:val="24"/>
          <w:szCs w:val="24"/>
        </w:rPr>
        <w:t>arlar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e) Altyapı ve arıtma tesisi inşaat veya işletmesi yapılmakta olan sanayi bölgeleri</w:t>
      </w:r>
    </w:p>
    <w:p w:rsid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f) Proje büroları, ÇED büroları, çevreyle ilgili faaliyet gösteren resmi veya özel şantiyeler</w:t>
      </w:r>
    </w:p>
    <w:p w:rsidR="008A344A" w:rsidRPr="000718A4" w:rsidRDefault="008A344A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8A344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Staj Çalışmalarının Yönetimi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MADDE 11-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Bir işyerinde staj yapan öğrenciye doğrudan doğruya iş ve görev veren ve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onu denetleyen kişi, o öğrencinin Staj Sorumlusudur.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(2) Her öğrenci stajını, Mühendislik Fakültesi Staj Yönergesi, Çevre Mühendisliği Bölümü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Staj Yönergesi, Fakülte Staj Koordinatörlüğü kararları, Fakülte Yönetim Kurulu kararları ve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işyerlerindeki staj sorumlusunun direktiflerine uygun olarak yapmak zorundadır.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(3) Mühendislik Fakültesi Dekanlığı tarafından staj yapacak her öğrenci için 5510 sayılı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Sosyal Sigortalar ve Genel Sağlık Sigortası Kanunu kapsamında “iş kazası ve meslek hastalığı”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sigortası yaptırılır. Öğrencinin 5510 sayılı kanun kapsamındaki zorunlu sigortasının Mühendislik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Fakültesi tarafından yaptırılabilmesi için öğrencinin Sosyal Güvenlik Kurumunda aktif kayıtlı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olmaması gerekir. Herhangi bir işyerinde sigortalı göründüğü (aktif kayıtlı olduğu) için Fakülte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tarafından “iş kazası ve meslek hastalığı” sigortası yaptırılamayan öğrencilerin durumları kendilerine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belirtilir.</w:t>
      </w:r>
    </w:p>
    <w:p w:rsidR="008A344A" w:rsidRPr="000718A4" w:rsidRDefault="008A344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8A344A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Staj Süreci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44A">
        <w:rPr>
          <w:rFonts w:ascii="Times New Roman" w:hAnsi="Times New Roman" w:cs="Times New Roman"/>
          <w:b/>
          <w:sz w:val="24"/>
          <w:szCs w:val="24"/>
        </w:rPr>
        <w:t>MADDE 12-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Staj başvuruları ilgili yarıyıllarda, Çevre Mühendisliği Bölümü Staj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Koordinatörlüğü tarafından ilan edilen süre içerisinde yapılır.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a) Öğrenci, imzalı Staj Başvuru Yazısı (Ek 1) ve Staj Yeri Onay Formu (Ek 2) ile staj yapmak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istediği işyerine başvurur. Staj Yeri Onay Formu iki nüsha şeklinde hazırlanır.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8A4">
        <w:rPr>
          <w:rFonts w:ascii="Times New Roman" w:hAnsi="Times New Roman" w:cs="Times New Roman"/>
          <w:sz w:val="24"/>
          <w:szCs w:val="24"/>
        </w:rPr>
        <w:t>Belirlenen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işyerinde öğrencinin staj yapacağı tarih aralığı ve işyeri uygunluğu Çevre Mühendisliği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 xml:space="preserve">Bölümü Staj Koordinatörlüğü tarafından onaylandıktan sonra öğrenci bu </w:t>
      </w:r>
      <w:r w:rsidRPr="000718A4">
        <w:rPr>
          <w:rFonts w:ascii="Times New Roman" w:hAnsi="Times New Roman" w:cs="Times New Roman"/>
          <w:sz w:val="24"/>
          <w:szCs w:val="24"/>
        </w:rPr>
        <w:lastRenderedPageBreak/>
        <w:t>formun birini Çevre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Bölümü Staj Koordinatörlüğü’ne staj başvuru tarihlerinde teslim eder, diğer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 xml:space="preserve">onaylanmış Staj Yeri Onay </w:t>
      </w:r>
      <w:proofErr w:type="spellStart"/>
      <w:r w:rsidRPr="000718A4">
        <w:rPr>
          <w:rFonts w:ascii="Times New Roman" w:hAnsi="Times New Roman" w:cs="Times New Roman"/>
          <w:sz w:val="24"/>
          <w:szCs w:val="24"/>
        </w:rPr>
        <w:t>Formu’nu</w:t>
      </w:r>
      <w:proofErr w:type="spellEnd"/>
      <w:r w:rsidRPr="000718A4">
        <w:rPr>
          <w:rFonts w:ascii="Times New Roman" w:hAnsi="Times New Roman" w:cs="Times New Roman"/>
          <w:sz w:val="24"/>
          <w:szCs w:val="24"/>
        </w:rPr>
        <w:t xml:space="preserve"> ise Mühendislik Fakültesi’nin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öğrenciyi sigortalatması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için Mühendislik Fakültesi Öğrenci İşlerine teslim eder.</w:t>
      </w:r>
      <w:proofErr w:type="gramEnd"/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b) Öğrenci onaylanmış Staj Yeri Onay Formu, staj defteri ve bir adet fotoğraf ile birlikte Çevre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Bölümü Staj Koordinatörlüğü’ne başvurur. Staj defterine fotoğraf yapıştırılır ve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Çevre Mühendisliği Bölümü Staj Koordinatörlüğü tarafından kaşelenir. Öğrenci onaylı staj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defteri, Staj Değerlendirme Formu (Ek 3), Mühendislik Fakültesi Staj Yönergesi ve Çevre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Bölümü Staj Yönergesini alarak belirlenen tarihte stajına başlar.</w:t>
      </w:r>
    </w:p>
    <w:p w:rsidR="000718A4" w:rsidRP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c) Öğrenci stajda önce işyerinin yerleşim planı ve organizasyon şeması ile faaliyet alanlarını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inceler. Sonra, staj yaptığı birimde yapılan işleri genel ve mesleki açılardan inceleyerek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uygulamalar gerçekleştirir. Öğrenci staj sırasında staj sorumlusunun direktifleri çerçevesinde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yaptığı tüm çalışmaları, gerekli şekil ve belgelerle birlikte “günlük olarak” staj defterine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yazar ve staj sorumlusuna onaylatır. Staj defterinin her sayfasının staj sorumlusu tarafından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paraflanması ve kaşelenmesi gerekmektedir.</w:t>
      </w:r>
    </w:p>
    <w:p w:rsidR="000718A4" w:rsidRDefault="000718A4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d) Staj bitiminde, öğrencinin staj yaptığı kuruluş tarafından onaylanmış staj defteri ve staj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değerlendirme formu, staj çalışmalarını izleyen öğretim yarıyılının ilk bir ayı içerisinde Çevre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 Başkanlığına posta ile ya da elden teslim edilmek zorundadır. Elden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ulaştırılması durumunda zarfın ağzının mühürlü ve formu dolduran kişi tarafından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imzalanmış olması gerekmektedir. Bu süre geçtikten sonra sunulan staj evrakları kabul</w:t>
      </w:r>
      <w:r w:rsidR="008A344A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edilmez.</w:t>
      </w:r>
    </w:p>
    <w:p w:rsidR="008A344A" w:rsidRPr="000718A4" w:rsidRDefault="008A344A" w:rsidP="008A34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Posta </w:t>
      </w:r>
      <w:proofErr w:type="gramStart"/>
      <w:r w:rsidRPr="000718A4">
        <w:rPr>
          <w:rFonts w:ascii="Times New Roman" w:hAnsi="Times New Roman" w:cs="Times New Roman"/>
          <w:sz w:val="24"/>
          <w:szCs w:val="24"/>
        </w:rPr>
        <w:t>adresi : Pamukkale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 Üniversitesi Mühendislik Fakültesi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Çevre Mühendisliği Bölümü Staj Koordinatörlüğü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Kınıklı Yerleşkesi 20070 Denizli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718A4">
        <w:rPr>
          <w:rFonts w:ascii="Times New Roman" w:hAnsi="Times New Roman" w:cs="Times New Roman"/>
          <w:sz w:val="24"/>
          <w:szCs w:val="24"/>
        </w:rPr>
        <w:t>numarası : 0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 258 296 3221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Faks </w:t>
      </w:r>
      <w:proofErr w:type="gramStart"/>
      <w:r w:rsidRPr="000718A4">
        <w:rPr>
          <w:rFonts w:ascii="Times New Roman" w:hAnsi="Times New Roman" w:cs="Times New Roman"/>
          <w:sz w:val="24"/>
          <w:szCs w:val="24"/>
        </w:rPr>
        <w:t>numarası : 0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 258 296 3262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8A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-posta adresi : </w:t>
      </w:r>
      <w:hyperlink r:id="rId5" w:history="1">
        <w:r w:rsidR="008A344A" w:rsidRPr="00E35468">
          <w:rPr>
            <w:rStyle w:val="Kpr"/>
            <w:rFonts w:ascii="Times New Roman" w:hAnsi="Times New Roman" w:cs="Times New Roman"/>
            <w:sz w:val="24"/>
            <w:szCs w:val="24"/>
          </w:rPr>
          <w:t>cevre@pau.edu.tr</w:t>
        </w:r>
      </w:hyperlink>
    </w:p>
    <w:p w:rsidR="008A344A" w:rsidRPr="000718A4" w:rsidRDefault="008A344A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0718A4" w:rsidRDefault="000718A4" w:rsidP="00F31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e) Çevre Mühendisliği Bölüm Başkanlığı'na öğrenci tarafından teslim edilen Öğrenci Staj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Değerlendirme Formları ile Staj Defterleri, Çevre Mühendisliği Bölümü Staj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Koordinatörlüğü’ne intikal ettirilir.</w:t>
      </w:r>
    </w:p>
    <w:p w:rsidR="000718A4" w:rsidRPr="000718A4" w:rsidRDefault="000718A4" w:rsidP="00F31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f) Teslim edilen staj defterleri ve staj değerlendirme formları Çevre Mühendisliği Bölümü Staj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Koordinatörlüğü tarafından incelenir.</w:t>
      </w:r>
    </w:p>
    <w:p w:rsidR="000718A4" w:rsidRPr="000718A4" w:rsidRDefault="000718A4" w:rsidP="00F31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g) Yurt dışında staj yapan öğrenciler, staj sonunda ilgili staj yerinden alacakları, </w:t>
      </w:r>
      <w:proofErr w:type="gramStart"/>
      <w:r w:rsidRPr="000718A4">
        <w:rPr>
          <w:rFonts w:ascii="Times New Roman" w:hAnsi="Times New Roman" w:cs="Times New Roman"/>
          <w:sz w:val="24"/>
          <w:szCs w:val="24"/>
        </w:rPr>
        <w:t>staj</w:t>
      </w:r>
      <w:r w:rsidR="00F31C2D">
        <w:rPr>
          <w:rFonts w:ascii="Times New Roman" w:hAnsi="Times New Roman" w:cs="Times New Roman"/>
          <w:sz w:val="24"/>
          <w:szCs w:val="24"/>
        </w:rPr>
        <w:t xml:space="preserve">  </w:t>
      </w:r>
      <w:r w:rsidRPr="000718A4">
        <w:rPr>
          <w:rFonts w:ascii="Times New Roman" w:hAnsi="Times New Roman" w:cs="Times New Roman"/>
          <w:sz w:val="24"/>
          <w:szCs w:val="24"/>
        </w:rPr>
        <w:t>sorumlusunun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 imzaladığı staj defteri ve staj sorumlusunun doldurduğu staj değerlendirme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formu ile birlikte “yapılan stajın konusunu ve süresini” gösteren bir belgeyi Çevre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 Başkanlığı’na vermek zorundadırlar.</w:t>
      </w:r>
    </w:p>
    <w:p w:rsidR="000718A4" w:rsidRPr="000718A4" w:rsidRDefault="000718A4" w:rsidP="00F31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h) Öğrenci Staj Değerlendirme Formları ile Staj Defterleri, en son işlem gördükleri tarihten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itibaren 2 (iki) yıl süre ile Çevre Mühendisliği Bölüm Başkanlığında muhafaza edilebilir. Bu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süre geçtikten sonra imha edilebilir.</w:t>
      </w:r>
    </w:p>
    <w:p w:rsidR="00F31C2D" w:rsidRDefault="00F31C2D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F31C2D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C2D">
        <w:rPr>
          <w:rFonts w:ascii="Times New Roman" w:hAnsi="Times New Roman" w:cs="Times New Roman"/>
          <w:b/>
          <w:sz w:val="24"/>
          <w:szCs w:val="24"/>
        </w:rPr>
        <w:t>Staj Çalışmalarının Değerlendirilmesi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2D">
        <w:rPr>
          <w:rFonts w:ascii="Times New Roman" w:hAnsi="Times New Roman" w:cs="Times New Roman"/>
          <w:b/>
          <w:sz w:val="24"/>
          <w:szCs w:val="24"/>
        </w:rPr>
        <w:t>MADDE 13-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Öğrencilerin teslim ettiği staj defterleri ve staj değerlendirme formları Çevre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lastRenderedPageBreak/>
        <w:t>Mühendisliği Bölümü Staj Koordinatörlüğü tarafından incelenir ve değerlendirilir. Çevre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Mühendisliği Bölümü Staj Koordinatörlüğü, gerekli gördüğü hallerde, öğrencileri staj çalışmaları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ilgili olarak mülakata çağırabilir. Staj raporları yetersiz görülen, çağrıldığı halde mülakata gelmeyen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veya mülakattan başarısız olduklarına karar verilen öğrencilerin staj çalışmaları, Çevre Mühendisliği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Bölümü Staj Koordinatörlüğünün raporu doğrultusunda Çevre Mühendisliği Bölüm Başkanı ile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değerlendirilebilir. Değerlendirmede stajı yetersiz bulunan öğrencilerin stajları kısmen ya da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tamamen yenilenebilir.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(2) Çevre Mühendisliği Bölümü Staj Koordinatörlüğü, öğrencilerin staj çalışmalarına ilişkin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değerlendirmelerini, staj raporlarının teslim edildiği yarıyılın derslerinin bitiminden itibaren en geç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15 (on beş) gün içinde tamamlayarak sonuçlarını Çevre Mühendisliği Bölüm Başkanlığına rapor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etmekle yükümlüdür.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(3) Çevre Mühendisliği Bölüm Başkanı tarafından incelenerek onaylanan staj değerlendirme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sonuçları, gereği yapılmak üzere Mühendislik Fakültesi Öğrenci İşleri Bürosuna gönderilir.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Staj Çalışmalarının İşyerlerinde Denetlenmesi</w:t>
      </w:r>
    </w:p>
    <w:p w:rsidR="00F31C2D" w:rsidRDefault="00F31C2D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2D">
        <w:rPr>
          <w:rFonts w:ascii="Times New Roman" w:hAnsi="Times New Roman" w:cs="Times New Roman"/>
          <w:b/>
          <w:sz w:val="24"/>
          <w:szCs w:val="24"/>
        </w:rPr>
        <w:t>MADDE 14-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Öğrencilerin staj çalışmaları, gerektiğinde Çevre Mühendisliği Bölüm</w:t>
      </w:r>
      <w:r w:rsidR="00F31C2D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Başkanlığı tarafından işyerlerinde incelenerek denetlenebilir. Bu denetlemeler sırasında çalışmaları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yetersiz görülen öğrencilerin staj durumları ile ilgili olarak Çevre Mühendisliği Bölüm Başkanlığınca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karar verilir.</w:t>
      </w:r>
    </w:p>
    <w:p w:rsidR="007E373B" w:rsidRDefault="007E373B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7E373B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İş Yerlerinin Sorumluluğu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MADDE 15-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İşyeri yetkililerinin staja katılan öğrencileri mesleki pratiklerini geliştirecek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biçimde yönlendirmeleri beklenir. İşyerleri staj çalışmal</w:t>
      </w:r>
      <w:r w:rsidR="007E373B">
        <w:rPr>
          <w:rFonts w:ascii="Times New Roman" w:hAnsi="Times New Roman" w:cs="Times New Roman"/>
          <w:sz w:val="24"/>
          <w:szCs w:val="24"/>
        </w:rPr>
        <w:t>arında İş Güvenliği kurallarını u</w:t>
      </w:r>
      <w:r w:rsidRPr="000718A4">
        <w:rPr>
          <w:rFonts w:ascii="Times New Roman" w:hAnsi="Times New Roman" w:cs="Times New Roman"/>
          <w:sz w:val="24"/>
          <w:szCs w:val="24"/>
        </w:rPr>
        <w:t>ygulamak ve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sağlamak ile sorumludur.</w:t>
      </w:r>
    </w:p>
    <w:p w:rsidR="007E373B" w:rsidRDefault="007E373B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7E373B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Staj Yapan Öğrencilerin Sorumluluğu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 xml:space="preserve">MADDE 16- </w:t>
      </w:r>
      <w:r w:rsidRPr="000718A4">
        <w:rPr>
          <w:rFonts w:ascii="Times New Roman" w:hAnsi="Times New Roman" w:cs="Times New Roman"/>
          <w:sz w:val="24"/>
          <w:szCs w:val="24"/>
        </w:rPr>
        <w:t>(1) Staj yapan her öğrenci staj yaptığı işyerinin çalışma ve güvenlik kurallarına,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düzen ve disiplinine uymak ve işyerinde kullandığı her türlü mekân, alet, malzeme, makine, araç ve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gereçleri özenle kullanmakla yükümlüdür.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(2) Bu yükümlülükleri yerine getirmemesinden veya getirememesinden doğacak her türlü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sorumluluk öğrenciye aittir. Yukarıdaki hususlara uymayan öğrenciler hakkında ayrıca, Öğrenci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Disiplin Yönetmeliği uyarınca işlem yapılır.</w:t>
      </w:r>
    </w:p>
    <w:p w:rsidR="007E373B" w:rsidRDefault="007E373B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7E373B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Staj Koordinatörlüğü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MADDE 17-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Öğrencilerin staj çalışmaları, Mühendislik Fakültesi Staj Yönergesi ve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Çevre Mühendisliği Bölümü Staj Yönergesi çerçevesi içinde Çevre Mühendisliği Bölümü Staj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Koordinatörlüğü tarafından düzenlenir ve yürütülür.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(2) Çevre Mühendisliği Bölümü Staj Koordinatörlüğü, Çevre Mühendisliği Bölüm Başkanı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tarafından görevlendirilen Staj Koordinatörü ve koordinatör yardımcısı, yine Bölüm Başkanı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tarafından görevlendirilen en az 1 üyeden az olmamak üzere yeterli sayıdaki üyeden oluşan alt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8A4">
        <w:rPr>
          <w:rFonts w:ascii="Times New Roman" w:hAnsi="Times New Roman" w:cs="Times New Roman"/>
          <w:sz w:val="24"/>
          <w:szCs w:val="24"/>
        </w:rPr>
        <w:t>komisyonlardan</w:t>
      </w:r>
      <w:proofErr w:type="gramEnd"/>
      <w:r w:rsidRPr="000718A4">
        <w:rPr>
          <w:rFonts w:ascii="Times New Roman" w:hAnsi="Times New Roman" w:cs="Times New Roman"/>
          <w:sz w:val="24"/>
          <w:szCs w:val="24"/>
        </w:rPr>
        <w:t xml:space="preserve"> oluşur.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(3) Çevre Mühendisliği Bölümü Staj Koordinatörü ve yardımcısının görev süresi 3 (üç) yıldır.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 xml:space="preserve">Alt komisyonları oluşturan üyelerin görev süreleri en az 1 (bir) yıl olmak üzere Çevre </w:t>
      </w:r>
      <w:r w:rsidRPr="000718A4">
        <w:rPr>
          <w:rFonts w:ascii="Times New Roman" w:hAnsi="Times New Roman" w:cs="Times New Roman"/>
          <w:sz w:val="24"/>
          <w:szCs w:val="24"/>
        </w:rPr>
        <w:lastRenderedPageBreak/>
        <w:t>Mühendisliği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Bölüm Başkanı tarafından belirlenir. Görevlerinde Çevre Mühendisliği Bölüm Başkanı ve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 xml:space="preserve">Mühendislik Fakültesi </w:t>
      </w:r>
      <w:proofErr w:type="spellStart"/>
      <w:r w:rsidRPr="000718A4">
        <w:rPr>
          <w:rFonts w:ascii="Times New Roman" w:hAnsi="Times New Roman" w:cs="Times New Roman"/>
          <w:sz w:val="24"/>
          <w:szCs w:val="24"/>
        </w:rPr>
        <w:t>Dekanlığı’na</w:t>
      </w:r>
      <w:proofErr w:type="spellEnd"/>
      <w:r w:rsidRPr="000718A4">
        <w:rPr>
          <w:rFonts w:ascii="Times New Roman" w:hAnsi="Times New Roman" w:cs="Times New Roman"/>
          <w:sz w:val="24"/>
          <w:szCs w:val="24"/>
        </w:rPr>
        <w:t xml:space="preserve"> karşı sorumludurlar.</w:t>
      </w:r>
    </w:p>
    <w:p w:rsid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>(4)Çevre Mühendisliği Bölümü Staj Koordinatörlüğü’nün kararları yazılır ve üyeler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tarafından imzalandıktan sonra dosyalanır ve saklanır.</w:t>
      </w:r>
    </w:p>
    <w:p w:rsidR="007E373B" w:rsidRPr="007E373B" w:rsidRDefault="007E373B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A4" w:rsidRPr="007E373B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Yönergede Bulunmayan Hususlarda Karar Yetkisi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MADDE 18-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Bu Yönergede bulunmayan hususlar Çevre Mühendisliği Bölüm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Başkanı’nın önerisi üzerine Fakülte Yönetim Kurulu tarafından karara bağlanır.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(2) Bu staj yönergesi, Pamukkale Üniversitesi Mühendislik Fakültesi Staj </w:t>
      </w:r>
      <w:proofErr w:type="spellStart"/>
      <w:r w:rsidRPr="000718A4">
        <w:rPr>
          <w:rFonts w:ascii="Times New Roman" w:hAnsi="Times New Roman" w:cs="Times New Roman"/>
          <w:sz w:val="24"/>
          <w:szCs w:val="24"/>
        </w:rPr>
        <w:t>Yönergesi’ne</w:t>
      </w:r>
      <w:proofErr w:type="spellEnd"/>
      <w:r w:rsidRPr="000718A4">
        <w:rPr>
          <w:rFonts w:ascii="Times New Roman" w:hAnsi="Times New Roman" w:cs="Times New Roman"/>
          <w:sz w:val="24"/>
          <w:szCs w:val="24"/>
        </w:rPr>
        <w:t xml:space="preserve"> bağlı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kalınarak tamamlayıcı nitelikte hazırlanmış olup, herhangi bir anlaşmazlık durumunda Mühendislik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Fakültesi Staj Yönergesi esas alınır.</w:t>
      </w:r>
    </w:p>
    <w:p w:rsidR="007E373B" w:rsidRDefault="007E373B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7E373B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MADDE 19-</w:t>
      </w:r>
      <w:r w:rsidRPr="000718A4">
        <w:rPr>
          <w:rFonts w:ascii="Times New Roman" w:hAnsi="Times New Roman" w:cs="Times New Roman"/>
          <w:sz w:val="24"/>
          <w:szCs w:val="24"/>
        </w:rPr>
        <w:t xml:space="preserve"> (1) Bu Yönerge Pamukkale Üniversitesi Senatosunun onayı ile yürürlüğe girer.</w:t>
      </w:r>
    </w:p>
    <w:p w:rsidR="000718A4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8A4">
        <w:rPr>
          <w:rFonts w:ascii="Times New Roman" w:hAnsi="Times New Roman" w:cs="Times New Roman"/>
          <w:sz w:val="24"/>
          <w:szCs w:val="24"/>
        </w:rPr>
        <w:t xml:space="preserve"> (2) Bu yönergenin yürürlüğe girmesiyle eski Bölüm staj yönergesinin yükümlülüğü ortadan</w:t>
      </w:r>
      <w:r w:rsidR="007E373B">
        <w:rPr>
          <w:rFonts w:ascii="Times New Roman" w:hAnsi="Times New Roman" w:cs="Times New Roman"/>
          <w:sz w:val="24"/>
          <w:szCs w:val="24"/>
        </w:rPr>
        <w:t xml:space="preserve"> </w:t>
      </w:r>
      <w:r w:rsidRPr="000718A4">
        <w:rPr>
          <w:rFonts w:ascii="Times New Roman" w:hAnsi="Times New Roman" w:cs="Times New Roman"/>
          <w:sz w:val="24"/>
          <w:szCs w:val="24"/>
        </w:rPr>
        <w:t>kalkar.</w:t>
      </w:r>
    </w:p>
    <w:p w:rsidR="007E373B" w:rsidRDefault="007E373B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8A4" w:rsidRPr="007E373B" w:rsidRDefault="000718A4" w:rsidP="0007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D81809" w:rsidRPr="000718A4" w:rsidRDefault="000718A4" w:rsidP="0007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73B">
        <w:rPr>
          <w:rFonts w:ascii="Times New Roman" w:hAnsi="Times New Roman" w:cs="Times New Roman"/>
          <w:b/>
          <w:sz w:val="24"/>
          <w:szCs w:val="24"/>
        </w:rPr>
        <w:t xml:space="preserve">MADDE 20- </w:t>
      </w:r>
      <w:r w:rsidRPr="000718A4">
        <w:rPr>
          <w:rFonts w:ascii="Times New Roman" w:hAnsi="Times New Roman" w:cs="Times New Roman"/>
          <w:sz w:val="24"/>
          <w:szCs w:val="24"/>
        </w:rPr>
        <w:t>(1) Bu Yönerge hükümleri Fakülte Dekanı tarafından yürütülür.</w:t>
      </w:r>
    </w:p>
    <w:sectPr w:rsidR="00D81809" w:rsidRPr="0007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A4"/>
    <w:rsid w:val="000718A4"/>
    <w:rsid w:val="004631AA"/>
    <w:rsid w:val="005D0890"/>
    <w:rsid w:val="006E2AFC"/>
    <w:rsid w:val="007E373B"/>
    <w:rsid w:val="008A344A"/>
    <w:rsid w:val="00D81809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3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vre@pa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2</cp:revision>
  <dcterms:created xsi:type="dcterms:W3CDTF">2016-01-06T15:18:00Z</dcterms:created>
  <dcterms:modified xsi:type="dcterms:W3CDTF">2016-01-06T15:18:00Z</dcterms:modified>
</cp:coreProperties>
</file>