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A5" w:rsidRPr="00CB5AA5" w:rsidRDefault="00CB5AA5" w:rsidP="00CB5AA5">
      <w:pPr>
        <w:spacing w:after="0" w:line="240" w:lineRule="auto"/>
        <w:rPr>
          <w:rFonts w:ascii="Times New Roman" w:eastAsia="Times New Roman" w:hAnsi="Times New Roman" w:cs="Times New Roman"/>
          <w:sz w:val="24"/>
          <w:szCs w:val="24"/>
          <w:lang w:eastAsia="tr-TR"/>
        </w:rPr>
      </w:pPr>
      <w:bookmarkStart w:id="0" w:name="_GoBack"/>
      <w:bookmarkEnd w:id="0"/>
      <w:r w:rsidRPr="00CB5AA5">
        <w:rPr>
          <w:rFonts w:ascii="Times New Roman" w:eastAsia="Times New Roman" w:hAnsi="Times New Roman" w:cs="Times New Roman"/>
          <w:color w:val="1C283D"/>
          <w:sz w:val="24"/>
          <w:szCs w:val="24"/>
          <w:shd w:val="clear" w:color="auto" w:fill="FFFFFF"/>
          <w:lang w:eastAsia="tr-TR"/>
        </w:rPr>
        <w:t>Resmi Gazete Tarihi: 01.11.2016 Resmi Gazete Sayısı: 29875</w:t>
      </w:r>
      <w:r w:rsidRPr="00CB5AA5">
        <w:rPr>
          <w:rFonts w:ascii="Times New Roman" w:eastAsia="Times New Roman" w:hAnsi="Times New Roman" w:cs="Times New Roman"/>
          <w:color w:val="1C283D"/>
          <w:sz w:val="24"/>
          <w:szCs w:val="24"/>
          <w:lang w:eastAsia="tr-TR"/>
        </w:rPr>
        <w:br/>
      </w:r>
    </w:p>
    <w:tbl>
      <w:tblPr>
        <w:tblW w:w="0" w:type="auto"/>
        <w:jc w:val="center"/>
        <w:tblCellMar>
          <w:left w:w="0" w:type="dxa"/>
          <w:right w:w="0" w:type="dxa"/>
        </w:tblCellMar>
        <w:tblLook w:val="04A0" w:firstRow="1" w:lastRow="0" w:firstColumn="1" w:lastColumn="0" w:noHBand="0" w:noVBand="1"/>
      </w:tblPr>
      <w:tblGrid>
        <w:gridCol w:w="9072"/>
      </w:tblGrid>
      <w:tr w:rsidR="00CB5AA5" w:rsidRPr="00CB5AA5" w:rsidTr="00CB5AA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856"/>
            </w:tblGrid>
            <w:tr w:rsidR="00CB5AA5" w:rsidRPr="00CB5AA5">
              <w:trPr>
                <w:trHeight w:val="480"/>
                <w:jc w:val="center"/>
              </w:trPr>
              <w:tc>
                <w:tcPr>
                  <w:tcW w:w="8789" w:type="dxa"/>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PAMUKKALE ÜNİVERSİTESİ DİŞ HEKİMLİĞİ FAKÜLTESİ</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EĞİTİM-ÖĞRETİM VE SINAV YÖNETMELİĞİ</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 </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BİRİNCİ BÖLÜM</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Amaç, Kapsam, Dayanak ve Tanımlar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Amaç</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1 − </w:t>
                  </w:r>
                  <w:r w:rsidRPr="00CB5AA5">
                    <w:rPr>
                      <w:rFonts w:ascii="Times New Roman" w:eastAsia="Times New Roman" w:hAnsi="Times New Roman" w:cs="Times New Roman"/>
                      <w:sz w:val="24"/>
                      <w:szCs w:val="24"/>
                      <w:lang w:val="en-GB" w:eastAsia="tr-TR"/>
                    </w:rPr>
                    <w:t>(1) Bu Yönetmeliğin amacı, Pamukkale Üniversitesi Diş Hekimliği Fakültesinde kayıt, eğitim-öğretim ile sınavlara ilişkin usul ve esasları düzenlemektir.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Kapsam</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2 − </w:t>
                  </w:r>
                  <w:r w:rsidRPr="00CB5AA5">
                    <w:rPr>
                      <w:rFonts w:ascii="Times New Roman" w:eastAsia="Times New Roman" w:hAnsi="Times New Roman" w:cs="Times New Roman"/>
                      <w:sz w:val="24"/>
                      <w:szCs w:val="24"/>
                      <w:lang w:val="en-GB" w:eastAsia="tr-TR"/>
                    </w:rPr>
                    <w:t>(1) Bu Yönetmelik, Pamukkale Üniversitesi Diş Hekimliği Fakültesinde yürütülen eğitim ve öğretime ilişkin hükümleri kapsar.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Dayanak</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3 − </w:t>
                  </w:r>
                  <w:r w:rsidRPr="00CB5AA5">
                    <w:rPr>
                      <w:rFonts w:ascii="Times New Roman" w:eastAsia="Times New Roman" w:hAnsi="Times New Roman" w:cs="Times New Roman"/>
                      <w:sz w:val="24"/>
                      <w:szCs w:val="24"/>
                      <w:lang w:val="en-GB" w:eastAsia="tr-TR"/>
                    </w:rPr>
                    <w:t>(1) Bu Yönetmelik, 4/11/1981 tarihli ve 2547 sayılı Yükseköğretim Kanununun 14 üncü maddesine dayanılarak hazırlanmıştır.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Tanımlar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4 − </w:t>
                  </w:r>
                  <w:r w:rsidRPr="00CB5AA5">
                    <w:rPr>
                      <w:rFonts w:ascii="Times New Roman" w:eastAsia="Times New Roman" w:hAnsi="Times New Roman" w:cs="Times New Roman"/>
                      <w:sz w:val="24"/>
                      <w:szCs w:val="24"/>
                      <w:lang w:val="en-GB" w:eastAsia="tr-TR"/>
                    </w:rPr>
                    <w:t>(1) Bu Yönetmelikte geçen;</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a) Akademik danışman: Bir sınıftaki tüm öğrencilere üniversiteye girişinden itibaren Üniversite ile ilişiğini kesene kadar geçen süre içerisinde kayıt, eğitim-öğretim çalışmaları ve öğrencinin Üniversitedeki hayatı ile ilgili problemlerinde rehberlik yapmak üzere dekanlık tarafından görevlendirilen öğretim elemanını,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b) </w:t>
                  </w:r>
                  <w:r w:rsidRPr="00CB5AA5">
                    <w:rPr>
                      <w:rFonts w:ascii="Times New Roman" w:eastAsia="Times New Roman" w:hAnsi="Times New Roman" w:cs="Times New Roman"/>
                      <w:b/>
                      <w:bCs/>
                      <w:sz w:val="24"/>
                      <w:szCs w:val="24"/>
                      <w:lang w:eastAsia="tr-TR"/>
                    </w:rPr>
                    <w:t>(Mülga:RG-2/10/2018-30553)</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c) Anabilim dalı kurulu: Pamukkale Üniversitesi Diş Hekimliği Fakültesi ilgili anabilim dalı kurulunu,</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 ç) Avrupa kredi transfer sistemi (AKTS): Bir dersin haftalık teorik ve/veya uygulama ders saati ile öğrencinin ders dışı faaliyetlerinden oluşan iş yüküne göre tanımlanan ölçü birimini,</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d) Çalışma yükü: İlgili ders için öğrencilerin tüm öğrenme faaliyetlerini tamamlamalarında gerekli olan zamanı,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e) Dekan: Pamukkale Üniversitesi Diş Hekimliği Fakültesi Dekanını,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f) </w:t>
                  </w:r>
                  <w:r w:rsidRPr="00CB5AA5">
                    <w:rPr>
                      <w:rFonts w:ascii="Times New Roman" w:eastAsia="Times New Roman" w:hAnsi="Times New Roman" w:cs="Times New Roman"/>
                      <w:b/>
                      <w:bCs/>
                      <w:sz w:val="24"/>
                      <w:szCs w:val="24"/>
                      <w:lang w:eastAsia="tr-TR"/>
                    </w:rPr>
                    <w:t>(Mülga:RG-2/10/2018-30553)</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g) Eğitim-Öğretim alt kurulu: Her anabilim dalından Dekan tarafından atanan bir öğretim üyesi ve eğitim işleri ile ilgilenen dekan yardımcısından oluşan kurulu, </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ğ) Fakülte: Pamukkale Üniversitesi Diş Hekimliği Fakültesini,</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h) Fakülte Yönetim Kurulu: Üyeleri Pamukkale Üniversitesi Diş Hekimliği Fakültesi Fakülte Kurulu tarafından belirlenen Pamukkale Üniversitesi Diş Hekimliği Fakültesi Yönetim Kurulunu,</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ı) Fakülte Kurulu: Pamukkale Üniversitesi Diş Hekimliği Fakültesi Kurulunu,               </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i) Ortak zorunlu ders: 2547 sayılı Yükseköğretim Kanununun 5 inci maddesinde belirtilen Atatürk İlkeleri ve İnkılâp Tarihi, Türk Dili, yabancı dil dersleri ile Yükseköğretim Yürütme Kurulunca öngörülen bilgisayar derslerini,</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j) Öğrenci İşleri Daire Başkanlığı: Pamukkale Üniversitesi Rektörlüğü Öğrenci İşleri Daire Başkanlığını,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k) </w:t>
                  </w:r>
                  <w:r w:rsidRPr="00CB5AA5">
                    <w:rPr>
                      <w:rFonts w:ascii="Times New Roman" w:eastAsia="Times New Roman" w:hAnsi="Times New Roman" w:cs="Times New Roman"/>
                      <w:b/>
                      <w:bCs/>
                      <w:sz w:val="24"/>
                      <w:szCs w:val="24"/>
                      <w:lang w:eastAsia="tr-TR"/>
                    </w:rPr>
                    <w:t>(Değişik:RG-2/10/2018-30553) </w:t>
                  </w:r>
                  <w:r w:rsidRPr="00CB5AA5">
                    <w:rPr>
                      <w:rFonts w:ascii="Times New Roman" w:eastAsia="Times New Roman" w:hAnsi="Times New Roman" w:cs="Times New Roman"/>
                      <w:sz w:val="24"/>
                      <w:szCs w:val="24"/>
                      <w:lang w:eastAsia="tr-TR"/>
                    </w:rPr>
                    <w:t>Klinik uygulama: Yükseköğretim Kurulunun belirlediği esaslara uygun olarak tespit edilen bir sürede anabilim dalınca ders, seminer ve uygulamalı olarak verilen çalışmaları,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l) Rektör: Pamukkale Üniversitesi Rektörünü,</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m) Rektörlük: Pamukkale Üniversitesi Rektörlüğünü,</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lastRenderedPageBreak/>
                    <w:t>n) Senato: Pamukkale Üniversitesi Senatosunu,</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o) Üniversite Yönetim Kurulu: Pamukkale Üniversitesi Yönetim Kurulunu</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ö)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Ek:RG</w:t>
                  </w:r>
                  <w:proofErr w:type="gramEnd"/>
                  <w:r w:rsidRPr="00CB5AA5">
                    <w:rPr>
                      <w:rFonts w:ascii="Times New Roman" w:eastAsia="Times New Roman" w:hAnsi="Times New Roman" w:cs="Times New Roman"/>
                      <w:b/>
                      <w:bCs/>
                      <w:sz w:val="24"/>
                      <w:szCs w:val="24"/>
                      <w:lang w:eastAsia="tr-TR"/>
                    </w:rPr>
                    <w:t>-2/10/2018-30553)</w:t>
                  </w:r>
                  <w:r w:rsidRPr="00CB5AA5">
                    <w:rPr>
                      <w:rFonts w:ascii="Times New Roman" w:eastAsia="Times New Roman" w:hAnsi="Times New Roman" w:cs="Times New Roman"/>
                      <w:sz w:val="24"/>
                      <w:szCs w:val="24"/>
                      <w:lang w:eastAsia="tr-TR"/>
                    </w:rPr>
                    <w:t> Sınıf koordinatörü: Dekan tarafından her sınıf için belirlenen, o sınıfa ait eğitim-öğretim işleyişini, dersleri ve sınavları koordine eden öğretim üyesini,</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ifade eder.</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İKİNCİ BÖLÜM</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Öğrenci Kayıt-Kabul İşlemleri, Yatay Geçişler ve Öğrenci Statüsü</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Öğrenci katkı payı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5 − </w:t>
                  </w:r>
                  <w:r w:rsidRPr="00CB5AA5">
                    <w:rPr>
                      <w:rFonts w:ascii="Times New Roman" w:eastAsia="Times New Roman" w:hAnsi="Times New Roman" w:cs="Times New Roman"/>
                      <w:sz w:val="24"/>
                      <w:szCs w:val="24"/>
                      <w:lang w:val="en-GB" w:eastAsia="tr-TR"/>
                    </w:rPr>
                    <w:t>(1) Öğrencilerin ödeyeceği katkı payı ile ilgili işlemler,  21/8/2013 tarihli ve 28742 sayılı Resmî Gazete’de yayımlanan Pamukkale Üniversitesi Önlisans, Lisans Eğitim ve Öğretim Yönetmeliği hükümlerine göre yürütülür.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Kayıt</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6 − </w:t>
                  </w:r>
                  <w:r w:rsidRPr="00CB5AA5">
                    <w:rPr>
                      <w:rFonts w:ascii="Times New Roman" w:eastAsia="Times New Roman" w:hAnsi="Times New Roman" w:cs="Times New Roman"/>
                      <w:sz w:val="24"/>
                      <w:szCs w:val="24"/>
                      <w:lang w:val="en-GB" w:eastAsia="tr-TR"/>
                    </w:rPr>
                    <w:t>(1) Fakültede öğrenim görecek olan öğrencilerin kayıt işlemleri, Yükseköğretim Kurulu tarafından oluşturulan ve Rektörlükçe ilan edilen kurallara göre yürütülür.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Kayıt yenileme</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7 − </w:t>
                  </w:r>
                  <w:r w:rsidRPr="00CB5AA5">
                    <w:rPr>
                      <w:rFonts w:ascii="Times New Roman" w:eastAsia="Times New Roman" w:hAnsi="Times New Roman" w:cs="Times New Roman"/>
                      <w:sz w:val="24"/>
                      <w:szCs w:val="24"/>
                      <w:lang w:val="en-GB" w:eastAsia="tr-TR"/>
                    </w:rPr>
                    <w:t>(1) Öğrenciler; her ders yılı başında bir önceki yılın başarı durumuna göre ve akademik takvimde belirtilen süreler içinde, Pamukkale Üniversitesi Önlisans, Lisans Eğitim ve Öğretim Yönetmeliği çerçevesinde, bilgisayar ortamında interaktif olarak kayıtlarını yenilemek ve derslere yazılmak zorundadırlar.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(2) Kayıt yenileme işlemi danışman gözetiminde öğrencinin kendisi tarafından gerçekleştirilir.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(3) Mazereti nedeni ile süresi içinde kaydını yaptıramayanlar 15 gün içerisinde Fakülte Dekanlığına bir dilekçe ile başvuruda bulunur. Özrü Fakülte Yönetim Kurulunca kabul edilen öğrenciler, ders kayıtlarını ilgili Fakülte Yönetim Kurulu kararını izleyen haftanın son mesai saatine kadar yaptırmak zorundadır.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(4) Azami süre içerisinde mezun olamayanlar 2547 sayılı Kanunun 46 ncı maddesine göre hesaplanmış ilgili döneme ait öğrenim harcını ödemek koşulu ile devam edecekleri ve/veya sınavlarına girecekleri derslerin kayıtlarını yarıyıl/yılbaşında, akademik takvimde belirtilen ders kaydı süresi içinde yaptırmaları gerekir. Öğrenci, dersin programdan kalkmış olması durumunda, eğitim-öğretim alt kurulunca onaylanmış yürürlükte olan programdaki eşdeğer derse kaydını yaptırır ve öğrencinin bu dersten başarılı olması gerekir. Bu durumdaki öğrenciler, mezun oluncaya kadar öğrenim harçlarını ilgili mevzuat uyarınca ödemek zorundadırlar.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(5) Öğrenciler, bir eğitim-öğretim yılında ortak ve zorunlu dersler dâhil olmak üzere 60 AKTS kredilik derse kayıt yaptırabilirler. Beş yıllık eğitim-öğretim süresince bir öğrencinin almak zorunda olduğu toplam ders kredisi ise 300 AKTS’dir.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Yatay geçişler </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8− </w:t>
                  </w:r>
                  <w:r w:rsidRPr="00CB5AA5">
                    <w:rPr>
                      <w:rFonts w:ascii="Times New Roman" w:eastAsia="Times New Roman" w:hAnsi="Times New Roman" w:cs="Times New Roman"/>
                      <w:sz w:val="24"/>
                      <w:szCs w:val="24"/>
                      <w:lang w:val="en-GB" w:eastAsia="tr-TR"/>
                    </w:rPr>
                    <w:t>(1) Yatay geçiş yoluyla öğrenci kabulü ve ders intibakı Pamukkale Üniversitesi Önlisans, Lisans Eğitim ve Öğretim Yönetmeliği hükümlerine göre uygulanacaktır.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Danışmanlık</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9 − </w:t>
                  </w:r>
                  <w:r w:rsidRPr="00CB5AA5">
                    <w:rPr>
                      <w:rFonts w:ascii="Times New Roman" w:eastAsia="Times New Roman" w:hAnsi="Times New Roman" w:cs="Times New Roman"/>
                      <w:sz w:val="24"/>
                      <w:szCs w:val="24"/>
                      <w:lang w:val="en-GB" w:eastAsia="tr-TR"/>
                    </w:rPr>
                    <w:t>(1) Her bir öğrenciye, derslerin başlamasını takip eden en geç on beş gün içinde bir akademik danışman tayin edilir.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(2) Danışman, öğrenciyi öğrenimi boyunca izler, devam etmekte olduğu program çerçevesinde öğrencinin her yarıyıl/yıl izleyeceği dersler ve bunlarla ilgili yapılacak değişiklikler hakkında öğrenciye önerilerde bulunur.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İzin hakkı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lastRenderedPageBreak/>
                    <w:t>MADDE 10 – </w:t>
                  </w:r>
                  <w:r w:rsidRPr="00CB5AA5">
                    <w:rPr>
                      <w:rFonts w:ascii="Times New Roman" w:eastAsia="Times New Roman" w:hAnsi="Times New Roman" w:cs="Times New Roman"/>
                      <w:sz w:val="24"/>
                      <w:szCs w:val="24"/>
                      <w:lang w:val="en-GB" w:eastAsia="tr-TR"/>
                    </w:rPr>
                    <w:t>(1) Öğrencilerin kayıtları aşağıda belirtilen haklı ve geçerli nedenlerin varlığı halinde normal ve ek öğrenim süreleri işlememek üzere Fakülte Yönetim Kurulu kararıyla dondurulabilir. Bu süre bir yıldan fazla olamaz. Ancak kanser, verem, akıl hastalıkları ve benzeri uzun süreli tedaviye ihtiyaç göstermesi nedeniyle alınan sağlık raporları değerlendirilerek bir yıllık süre iki yıla çıkarılabilir. Bu süre içinde öğrenciler izinli sayılır.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(2) Haklı ve geçerli nedenler şunlardır: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a) Öğrencinin, sağlık kurulu raporu ile belgelenmiş sağlıkla ilgili mazeretinin olması,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b) 2547 sayılı Yükseköğretim Kanununun 7 nci maddesinin birinci fıkrasının (d) bendinin (2) numaralı alt bendi uyarınca öğrenimin aksaması sonucunu doğuracak olaylar nedeniyle öğrenime Yükseköğretim Kurulu kararı ile ara verilmesi,</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c) Mahallin en büyük mülki amirince verilecek bir belge ile belgelenmiş olması koşuluyla doğal afetler nedeniyle öğrencinin öğrenime ara vermek zorunda kalmış olması,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ç) Birinci derece akrabalarının ağır hastalığı halinde bakacak başka kimsesinin bulunmaması nedeniyle öğrencinin öğrenimine ara vermek zorunda olduğunu belgelemesi ve bunun Fakülte Yönetim Kurulunca uygun görülmesi,</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d) Ekonomik nedenlerle Fakülte Yönetim Kurulu kararıyla izinli olarak öğrencinin öğrenimine ara vermiş olması,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e) Kesinleşmiş bir mahkûmiyet hali veya 18/8/2012 tarihli ve 28388 sayılı Resmî Gazete’de yayımlanan Yükseköğretim Kurumları Öğrenci Disiplin Yönetmeliğine göre yükseköğretim kurumundan süreli uzaklaştırma veya çıkarma cezası dışındaki hallerin bulunması,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f) Öğrencinin tecil hakkını kaybetmesi veya tecilinin kaldırılması suretiyle askere alınması,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g) Öğrencinin tutuklu olması,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ğ) Öğrencilere, öğrenim ve eğitimlerine katkıda bulunacak Üniversite dışı burs, staj, araştırma gibi imkânların doğması,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h) Fakülte Yönetim Kurulunun mazeret olarak kabul edeceği ve Üniversite Yönetim Kurulunca kabul edilecek diğer hallerin ortaya çıkması.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(3) Raporlu veya mazeretli öğrenciler, raporlu veya izinli sayıldıkları tarihlerde hiçbir sınava katılamazlar, katılsalar bile sınav sonucu geçerli sayılmaz.</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(4) Kayıt donduran öğrencilerin, kayıt dondurduğu süre öğrenim süresinden sayılmaz, Üniversiteden uzaklaştırma cezası alan öğrencilerin ceza süreleri öğrenim süresinden sayılır.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(5) İzinli sayılan öğrenci katkı payı ödemez.</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Kayıt silme</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11 – </w:t>
                  </w:r>
                  <w:r w:rsidRPr="00CB5AA5">
                    <w:rPr>
                      <w:rFonts w:ascii="Times New Roman" w:eastAsia="Times New Roman" w:hAnsi="Times New Roman" w:cs="Times New Roman"/>
                      <w:sz w:val="24"/>
                      <w:szCs w:val="24"/>
                      <w:lang w:val="en-GB" w:eastAsia="tr-TR"/>
                    </w:rPr>
                    <w:t>(1) Kayıt silme ile ilgili işlemler Pamukkale Üniversitesi Önlisans, Lisans Eğitim ve Öğretim Yönetmeliği hükümlerine göre uygulanacaktır.</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ÜÇÜNCÜ BÖLÜM</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Eğitim-Öğretimle İlgili Esaslar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Eğitim-öğretim planları, dersler ve sınavlar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12 − </w:t>
                  </w:r>
                  <w:r w:rsidRPr="00CB5AA5">
                    <w:rPr>
                      <w:rFonts w:ascii="Times New Roman" w:eastAsia="Times New Roman" w:hAnsi="Times New Roman" w:cs="Times New Roman"/>
                      <w:sz w:val="24"/>
                      <w:szCs w:val="24"/>
                      <w:lang w:val="en-GB" w:eastAsia="tr-TR"/>
                    </w:rPr>
                    <w:t>(1) </w:t>
                  </w:r>
                  <w:r w:rsidRPr="00CB5AA5">
                    <w:rPr>
                      <w:rFonts w:ascii="Times New Roman" w:eastAsia="Times New Roman" w:hAnsi="Times New Roman" w:cs="Times New Roman"/>
                      <w:b/>
                      <w:bCs/>
                      <w:sz w:val="24"/>
                      <w:szCs w:val="24"/>
                      <w:lang w:eastAsia="tr-TR"/>
                    </w:rPr>
                    <w:t>(Değişik:RG-2/10/2018-30553)</w:t>
                  </w:r>
                  <w:r w:rsidRPr="00CB5AA5">
                    <w:rPr>
                      <w:rFonts w:ascii="Times New Roman" w:eastAsia="Times New Roman" w:hAnsi="Times New Roman" w:cs="Times New Roman"/>
                      <w:sz w:val="24"/>
                      <w:szCs w:val="24"/>
                      <w:lang w:eastAsia="tr-TR"/>
                    </w:rPr>
                    <w:t> Eğitim-öğretim planı; eğitim-öğretim süresince Atatürk İlkeleri ve İnkılâp Tarihi, Türk Dili, yabancı dil ortak zorunlu derslerine ilaveten alan dışı farklı branşlardan seçmeli dersler ile Yükseköğretim Kurulunun diş hekimliği ve temel tıp bilimlerinde lisans eğitim-öğretim programı için belirlediği eğitim-öğretim çalışmalarını içeren ve Senato tarafından kabul edilen ortak ilkeler dikkate alınarak, Fakülte Kurulunca kararlaştırılan ve tümüyle başarıldığında ilgili diploma almaya hak kazandıran eğitim-öğretim çalışmalarının bütününü kapsar.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lastRenderedPageBreak/>
                    <w:t>(2) </w:t>
                  </w:r>
                  <w:r w:rsidRPr="00CB5AA5">
                    <w:rPr>
                      <w:rFonts w:ascii="Times New Roman" w:eastAsia="Times New Roman" w:hAnsi="Times New Roman" w:cs="Times New Roman"/>
                      <w:b/>
                      <w:bCs/>
                      <w:sz w:val="24"/>
                      <w:szCs w:val="24"/>
                      <w:lang w:eastAsia="tr-TR"/>
                    </w:rPr>
                    <w:t xml:space="preserve">(Değişik </w:t>
                  </w:r>
                  <w:proofErr w:type="gramStart"/>
                  <w:r w:rsidRPr="00CB5AA5">
                    <w:rPr>
                      <w:rFonts w:ascii="Times New Roman" w:eastAsia="Times New Roman" w:hAnsi="Times New Roman" w:cs="Times New Roman"/>
                      <w:b/>
                      <w:bCs/>
                      <w:sz w:val="24"/>
                      <w:szCs w:val="24"/>
                      <w:lang w:eastAsia="tr-TR"/>
                    </w:rPr>
                    <w:t>cümle:RG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Eğitim-öğretim çalışmaları; ilgili akademik birimlerde, özelliklerine göre teorik dersler, laboratuvar uygulamaları, klinik öncesi (preklinik) uygulamaları, klinik uygulamaları ve diğer etkinliklerden (bitirme projesi, ödevler, seminer ve benzeri çalışmalar) oluşmaktadır.</w:t>
                  </w:r>
                  <w:r w:rsidRPr="00CB5AA5">
                    <w:rPr>
                      <w:rFonts w:ascii="Times New Roman" w:eastAsia="Times New Roman" w:hAnsi="Times New Roman" w:cs="Times New Roman"/>
                      <w:sz w:val="24"/>
                      <w:szCs w:val="24"/>
                      <w:lang w:val="en-GB" w:eastAsia="tr-TR"/>
                    </w:rPr>
                    <w:t> Eğitim-öğretim çalışmaları olağan olarak bir eğitim-öğretim yılı sürelidir. Bu süreler; eğitim-öğretim planında veya Senato kararlarında belirtilmek koşuluyla farklı olarak düzenlenebilir. Eğitim-öğretim çalışmalarına ilişkin esaslar şunlardır: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a)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w:t>
                  </w:r>
                  <w:r w:rsidRPr="00CB5AA5">
                    <w:rPr>
                      <w:rFonts w:ascii="Times New Roman" w:eastAsia="Times New Roman" w:hAnsi="Times New Roman" w:cs="Times New Roman"/>
                      <w:sz w:val="24"/>
                      <w:szCs w:val="24"/>
                      <w:lang w:eastAsia="tr-TR"/>
                    </w:rPr>
                    <w:t> Dersler, öğrenci grupları ile güncel eğitim-öğretim metotları kullanılarak yapılır. Mesleki zorunlu dersler, bütün öğrencilerin almak zorunda oldukları derslerdir. Her bir ders saati süresi 45 dakikadır. Haftalık ders çizelgeleri, dersler arasında 10 dakika bırakılacak şekilde düzenlenir.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b) </w:t>
                  </w:r>
                  <w:r w:rsidRPr="00CB5AA5">
                    <w:rPr>
                      <w:rFonts w:ascii="Times New Roman" w:eastAsia="Times New Roman" w:hAnsi="Times New Roman" w:cs="Times New Roman"/>
                      <w:b/>
                      <w:bCs/>
                      <w:sz w:val="24"/>
                      <w:szCs w:val="24"/>
                      <w:lang w:eastAsia="tr-TR"/>
                    </w:rPr>
                    <w:t>(Mülga:RG-2/10/2018-30553)</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c) Derse bağlı olmayan çalışmalar; mesleğin ve bilim kolunun özelliklerine göre, eğitim-öğretim planında herhangi bir derse bağlı olmadan yer alan uygulama çalışmalarıdır.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ç) Seminer; eğitim-öğretim planına ilişkin bir konu çerçevesinde hazırlanıp sunulan ve tartışmalı olarak geliştirilen çalışmadır.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d)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Klinik uygulama; Yükseköğretim Kurulunun belirlediği esaslara uygun olarak tespit edilen bir sürede anabilim dalınca uygulamalı olarak verilen pratik eğitimlerdir.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 xml:space="preserve">(3) Her dersin </w:t>
                  </w:r>
                  <w:proofErr w:type="gramStart"/>
                  <w:r w:rsidRPr="00CB5AA5">
                    <w:rPr>
                      <w:rFonts w:ascii="Times New Roman" w:eastAsia="Times New Roman" w:hAnsi="Times New Roman" w:cs="Times New Roman"/>
                      <w:sz w:val="24"/>
                      <w:szCs w:val="24"/>
                      <w:lang w:val="en-GB" w:eastAsia="tr-TR"/>
                    </w:rPr>
                    <w:t>AKTS’si  haftalık</w:t>
                  </w:r>
                  <w:proofErr w:type="gramEnd"/>
                  <w:r w:rsidRPr="00CB5AA5">
                    <w:rPr>
                      <w:rFonts w:ascii="Times New Roman" w:eastAsia="Times New Roman" w:hAnsi="Times New Roman" w:cs="Times New Roman"/>
                      <w:sz w:val="24"/>
                      <w:szCs w:val="24"/>
                      <w:lang w:val="en-GB" w:eastAsia="tr-TR"/>
                    </w:rPr>
                    <w:t xml:space="preserve"> teorik ve/veya uygulama saatleri, öğrencinin ders dışı faaliyetlerinden oluşan iş yüküne göre tespit edilir ve öğretim programında belirtilir.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(4) </w:t>
                  </w:r>
                  <w:r w:rsidRPr="00CB5AA5">
                    <w:rPr>
                      <w:rFonts w:ascii="Times New Roman" w:eastAsia="Times New Roman" w:hAnsi="Times New Roman" w:cs="Times New Roman"/>
                      <w:b/>
                      <w:bCs/>
                      <w:sz w:val="24"/>
                      <w:szCs w:val="24"/>
                      <w:lang w:eastAsia="tr-TR"/>
                    </w:rPr>
                    <w:t>(Mülga:RG-2/10/2018-30553)</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(5) Dersler, saatleri, kredileri ve derslerin AKTS kredileri, zorunlu veya seçmeli olup olmadıkları, anabilim dalı kurulu önerileri dikkate alınarak Fakülte Kurulu tarafından belirlenir ve Senatonun onayı ile kesinleşir.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(6)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w:t>
                  </w:r>
                  <w:r w:rsidRPr="00CB5AA5">
                    <w:rPr>
                      <w:rFonts w:ascii="Times New Roman" w:eastAsia="Times New Roman" w:hAnsi="Times New Roman" w:cs="Times New Roman"/>
                      <w:sz w:val="24"/>
                      <w:szCs w:val="24"/>
                      <w:lang w:eastAsia="tr-TR"/>
                    </w:rPr>
                    <w:t> Fakültede bir eğitim-öğretim yılı, bir sonraki eğitim-öğretim yılının ön şartıdır. Birinci, ikinci ve üçüncü sınıfta Türk Dili, Atatürk İlkeleri ve İnkılâp Tarihi ve yabancı dil derslerinden başarısız olan öğrenciye bu ders veya dersleri sonraki dönemlerde yarıyıl/yılsonu başarılı oluncaya kadar tekrarlama hakkı verilir.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Eğitim-öğretim yılı ve süresi</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13 − </w:t>
                  </w:r>
                  <w:r w:rsidRPr="00CB5AA5">
                    <w:rPr>
                      <w:rFonts w:ascii="Times New Roman" w:eastAsia="Times New Roman" w:hAnsi="Times New Roman" w:cs="Times New Roman"/>
                      <w:sz w:val="24"/>
                      <w:szCs w:val="24"/>
                      <w:lang w:val="en-GB" w:eastAsia="tr-TR"/>
                    </w:rPr>
                    <w:t>(1) Fakültede eğitim-öğretim süresi beş yıldır.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(2) Fakültede sınıf geçme sistemi uygulanır. </w:t>
                  </w:r>
                  <w:r w:rsidRPr="00CB5AA5">
                    <w:rPr>
                      <w:rFonts w:ascii="Times New Roman" w:eastAsia="Times New Roman" w:hAnsi="Times New Roman" w:cs="Times New Roman"/>
                      <w:b/>
                      <w:bCs/>
                      <w:sz w:val="24"/>
                      <w:szCs w:val="24"/>
                      <w:lang w:eastAsia="tr-TR"/>
                    </w:rPr>
                    <w:t xml:space="preserve">(Değişik </w:t>
                  </w:r>
                  <w:proofErr w:type="gramStart"/>
                  <w:r w:rsidRPr="00CB5AA5">
                    <w:rPr>
                      <w:rFonts w:ascii="Times New Roman" w:eastAsia="Times New Roman" w:hAnsi="Times New Roman" w:cs="Times New Roman"/>
                      <w:b/>
                      <w:bCs/>
                      <w:sz w:val="24"/>
                      <w:szCs w:val="24"/>
                      <w:lang w:eastAsia="tr-TR"/>
                    </w:rPr>
                    <w:t>cümle:RG</w:t>
                  </w:r>
                  <w:proofErr w:type="gramEnd"/>
                  <w:r w:rsidRPr="00CB5AA5">
                    <w:rPr>
                      <w:rFonts w:ascii="Times New Roman" w:eastAsia="Times New Roman" w:hAnsi="Times New Roman" w:cs="Times New Roman"/>
                      <w:b/>
                      <w:bCs/>
                      <w:sz w:val="24"/>
                      <w:szCs w:val="24"/>
                      <w:lang w:eastAsia="tr-TR"/>
                    </w:rPr>
                    <w:t>-2/10/2018-30553)</w:t>
                  </w:r>
                  <w:r w:rsidRPr="00CB5AA5">
                    <w:rPr>
                      <w:rFonts w:ascii="Times New Roman" w:eastAsia="Times New Roman" w:hAnsi="Times New Roman" w:cs="Times New Roman"/>
                      <w:sz w:val="24"/>
                      <w:szCs w:val="24"/>
                      <w:lang w:eastAsia="tr-TR"/>
                    </w:rPr>
                    <w:t>  Teorik dersler, klinik öncesi uygulama, gözlemci öğrenci uygulama ve klinik uygulama programları eğitim-öğretim yılının başında bütün olarak verilir.</w:t>
                  </w:r>
                  <w:r w:rsidRPr="00CB5AA5">
                    <w:rPr>
                      <w:rFonts w:ascii="Times New Roman" w:eastAsia="Times New Roman" w:hAnsi="Times New Roman" w:cs="Times New Roman"/>
                      <w:sz w:val="24"/>
                      <w:szCs w:val="24"/>
                      <w:lang w:val="en-GB" w:eastAsia="tr-TR"/>
                    </w:rPr>
                    <w:t> Kaydını yenileyen öğrenci o yıl programının bütün derslerine kaydolmuş sayılır. </w:t>
                  </w:r>
                  <w:r w:rsidRPr="00CB5AA5">
                    <w:rPr>
                      <w:rFonts w:ascii="Times New Roman" w:eastAsia="Times New Roman" w:hAnsi="Times New Roman" w:cs="Times New Roman"/>
                      <w:b/>
                      <w:bCs/>
                      <w:sz w:val="24"/>
                      <w:szCs w:val="24"/>
                      <w:lang w:eastAsia="tr-TR"/>
                    </w:rPr>
                    <w:t xml:space="preserve">(Değişik </w:t>
                  </w:r>
                  <w:proofErr w:type="gramStart"/>
                  <w:r w:rsidRPr="00CB5AA5">
                    <w:rPr>
                      <w:rFonts w:ascii="Times New Roman" w:eastAsia="Times New Roman" w:hAnsi="Times New Roman" w:cs="Times New Roman"/>
                      <w:b/>
                      <w:bCs/>
                      <w:sz w:val="24"/>
                      <w:szCs w:val="24"/>
                      <w:lang w:eastAsia="tr-TR"/>
                    </w:rPr>
                    <w:t>cümle:RG</w:t>
                  </w:r>
                  <w:proofErr w:type="gramEnd"/>
                  <w:r w:rsidRPr="00CB5AA5">
                    <w:rPr>
                      <w:rFonts w:ascii="Times New Roman" w:eastAsia="Times New Roman" w:hAnsi="Times New Roman" w:cs="Times New Roman"/>
                      <w:b/>
                      <w:bCs/>
                      <w:sz w:val="24"/>
                      <w:szCs w:val="24"/>
                      <w:lang w:eastAsia="tr-TR"/>
                    </w:rPr>
                    <w:t>-2/10/2018-30553)</w:t>
                  </w:r>
                  <w:r w:rsidRPr="00CB5AA5">
                    <w:rPr>
                      <w:rFonts w:ascii="Times New Roman" w:eastAsia="Times New Roman" w:hAnsi="Times New Roman" w:cs="Times New Roman"/>
                      <w:sz w:val="24"/>
                      <w:szCs w:val="24"/>
                      <w:lang w:eastAsia="tr-TR"/>
                    </w:rPr>
                    <w:t> Öğrenci, o yıla ait derslerin birinden dahi başarısız olursa, ertesi yılda, bir üst sınıftan hiçbir ders alamaz ve sadece başarısız olduğu dersi veya dersleri tekrarlar. </w:t>
                  </w:r>
                  <w:r w:rsidRPr="00CB5AA5">
                    <w:rPr>
                      <w:rFonts w:ascii="Times New Roman" w:eastAsia="Times New Roman" w:hAnsi="Times New Roman" w:cs="Times New Roman"/>
                      <w:sz w:val="24"/>
                      <w:szCs w:val="24"/>
                      <w:lang w:val="en-GB" w:eastAsia="tr-TR"/>
                    </w:rPr>
                    <w:t>Ancak bunları başardıktan sonra bir üst sınıfa geçer. 12 nci maddenin altıncı fıkrası kapsamındaki dersler istisnadır.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(3) Fakülte öğretim programı aşağıda belirtilen iki kısımdan oluşur: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a) Temel diş hekimliği bilimleri düzeyi: Birinci ve ikinci sınıfı başarı ile tamamlayanların diledikleri takdirde ilgili mevzuat hükümlerine göre önlisans diploması alabilecekleri dönemdir.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b)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Klinik diş hekimliği bilimleri düzeyi: Diş hekimliğinin son üç yılında verilen eğitimdir. Böylece beş yıllık öğrenim süresini başarı ile tamamlayanlara diş hekimliği diploması verilir.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lastRenderedPageBreak/>
                    <w:t>(4) Fakültede eğitim-öğretim; Fakülte Kurulunun kararlaştırdığı ve Senatonun onayladığı akademik takvime göre yürütülür. Ancak, klinik uygulamalar gerekli görüldüğü durumlarda daha önce başlatılıp daha geç bitirilebilir.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(5) Bir eğitim-öğretim yılı en az yirmi sekiz ve her yarıyıl en az on dört haftadır. Yarıyıl/yılsonu ve bütünleme sınavları bu sürenin dışındadır. </w:t>
                  </w:r>
                  <w:r w:rsidRPr="00CB5AA5">
                    <w:rPr>
                      <w:rFonts w:ascii="Times New Roman" w:eastAsia="Times New Roman" w:hAnsi="Times New Roman" w:cs="Times New Roman"/>
                      <w:b/>
                      <w:bCs/>
                      <w:sz w:val="24"/>
                      <w:szCs w:val="24"/>
                      <w:lang w:eastAsia="tr-TR"/>
                    </w:rPr>
                    <w:t xml:space="preserve">(Değişik </w:t>
                  </w:r>
                  <w:proofErr w:type="gramStart"/>
                  <w:r w:rsidRPr="00CB5AA5">
                    <w:rPr>
                      <w:rFonts w:ascii="Times New Roman" w:eastAsia="Times New Roman" w:hAnsi="Times New Roman" w:cs="Times New Roman"/>
                      <w:b/>
                      <w:bCs/>
                      <w:sz w:val="24"/>
                      <w:szCs w:val="24"/>
                      <w:lang w:eastAsia="tr-TR"/>
                    </w:rPr>
                    <w:t>ibare:RG</w:t>
                  </w:r>
                  <w:proofErr w:type="gramEnd"/>
                  <w:r w:rsidRPr="00CB5AA5">
                    <w:rPr>
                      <w:rFonts w:ascii="Times New Roman" w:eastAsia="Times New Roman" w:hAnsi="Times New Roman" w:cs="Times New Roman"/>
                      <w:b/>
                      <w:bCs/>
                      <w:sz w:val="24"/>
                      <w:szCs w:val="24"/>
                      <w:lang w:eastAsia="tr-TR"/>
                    </w:rPr>
                    <w:t>-2/10/2018-30553)</w:t>
                  </w:r>
                  <w:r w:rsidRPr="00CB5AA5">
                    <w:rPr>
                      <w:rFonts w:ascii="Times New Roman" w:eastAsia="Times New Roman" w:hAnsi="Times New Roman" w:cs="Times New Roman"/>
                      <w:sz w:val="24"/>
                      <w:szCs w:val="24"/>
                      <w:lang w:eastAsia="tr-TR"/>
                    </w:rPr>
                    <w:t> </w:t>
                  </w:r>
                  <w:r w:rsidRPr="00CB5AA5">
                    <w:rPr>
                      <w:rFonts w:ascii="Times New Roman" w:eastAsia="Times New Roman" w:hAnsi="Times New Roman" w:cs="Times New Roman"/>
                      <w:sz w:val="24"/>
                      <w:szCs w:val="24"/>
                      <w:u w:val="single"/>
                      <w:lang w:eastAsia="tr-TR"/>
                    </w:rPr>
                    <w:t>Klinik uygulama</w:t>
                  </w:r>
                  <w:r w:rsidRPr="00CB5AA5">
                    <w:rPr>
                      <w:rFonts w:ascii="Times New Roman" w:eastAsia="Times New Roman" w:hAnsi="Times New Roman" w:cs="Times New Roman"/>
                      <w:sz w:val="24"/>
                      <w:szCs w:val="24"/>
                      <w:lang w:val="en-GB" w:eastAsia="tr-TR"/>
                    </w:rPr>
                    <w:t>programları, akademik takvimin teorik eğitim, ara tatil ve sınavlarla ilgili süresini aşabilir. Eğitim-öğretim süreleri, gerektiğinde Fakülte Yönetim Kurulunun kararı ve Senatonun onayı ile yeniden düzenlenebilir.</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DÖRDÜNCÜ BÖLÜM</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Değerlendirme Esasları ve Sınavlar, Devam-Devamsızlık, Mazeretler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Değerlendirme esasları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14 – </w:t>
                  </w:r>
                  <w:r w:rsidRPr="00CB5AA5">
                    <w:rPr>
                      <w:rFonts w:ascii="Times New Roman" w:eastAsia="Times New Roman" w:hAnsi="Times New Roman" w:cs="Times New Roman"/>
                      <w:b/>
                      <w:bCs/>
                      <w:sz w:val="24"/>
                      <w:szCs w:val="24"/>
                      <w:lang w:eastAsia="tr-TR"/>
                    </w:rPr>
                    <w:t>(Değişik:RG-2/10/2018-30553)</w:t>
                  </w:r>
                </w:p>
                <w:tbl>
                  <w:tblPr>
                    <w:tblW w:w="8789" w:type="dxa"/>
                    <w:jc w:val="center"/>
                    <w:tblCellMar>
                      <w:left w:w="0" w:type="dxa"/>
                      <w:right w:w="0" w:type="dxa"/>
                    </w:tblCellMar>
                    <w:tblLook w:val="04A0" w:firstRow="1" w:lastRow="0" w:firstColumn="1" w:lastColumn="0" w:noHBand="0" w:noVBand="1"/>
                  </w:tblPr>
                  <w:tblGrid>
                    <w:gridCol w:w="8789"/>
                  </w:tblGrid>
                  <w:tr w:rsidR="00CB5AA5" w:rsidRPr="00CB5AA5">
                    <w:trPr>
                      <w:trHeight w:val="480"/>
                      <w:jc w:val="center"/>
                    </w:trPr>
                    <w:tc>
                      <w:tcPr>
                        <w:tcW w:w="8789" w:type="dxa"/>
                        <w:tcMar>
                          <w:top w:w="0" w:type="dxa"/>
                          <w:left w:w="108" w:type="dxa"/>
                          <w:bottom w:w="0" w:type="dxa"/>
                          <w:right w:w="108" w:type="dxa"/>
                        </w:tcMar>
                        <w:vAlign w:val="center"/>
                        <w:hideMark/>
                      </w:tcPr>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(1) Birinci, ikinci ve üçüncü sınıf öğrencilerinin her yıl belirli sayıda klinik öncesi (preklinik) uygulamayı verilen sürede başarılı olarak yapmaları zorunludur. Uygulamaları başarı ile tamamlayamayan öğrenci o klinik öncesi uygulamalarından başarısız sayılır ve yılsonu sınavına giremez ve o pratik uygulamayı bir sonraki eğitim-öğretim yılında tekrar eder. İlgili uygulamalı dersin teorik derslerine ve ara sınavlarına girmek zorundadır.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(2) Klinik uygulamalar; üçüncü sınıfta gözlemci öğrenci, dört ve beşinci sınıfta klinik uygulamalar tarzında yapılır. Gözlemci öğrenciler ilgili anabilim dallarının kliniklerinde ve/veya laboratuvarlarında dönüşümlü olarak pratik yaparlar. Bu öğrencilerin zorunlu olarak yapmaları gereken uygulamalar ilgili anabilim dalının görüşü alınarak Fakülte Kurulu tarafından belirlenir. Dört ve beşinci sınıf klinik uygulamaları, ilgili anabilim dallarının görüşü alınarak Fakülte Kurulunun belirleyeceği esaslara göre yapılır.”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(3) Haftalık ders programı, klinik uygulama programı ve klinik uygulama öğrenci grupları eğitim-öğretim yılı başlangıcında Eğitim-Öğretim Alt Kurulu tarafından hazırlanarak Dekanlık tarafından ilan edilir.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(4) Öğrenciler, yılsonu sınavına girebilmek için sınıflarına göre yapmakla yükümlü oldukları klinik öncesi uygulama veya klinik uygulama çalışmalarının; ilan edilen grup ve tarihlerde yapmak, belirtilen sayı ve türdeki ödevlerini eksiksiz ve başarılı olarak tamamlamak zorundadır. Öğrencilerin yapmakla sorumlu oldukları bu çalışmalar, ilgili anabilim dalı başkanlıklarınca hazırlanacak program gereği Fakülte Kurulu kararı ile eğitim-öğretim yılı başında ilan edilir.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(5) Bir öğrenci aynı anda birden fazla klinik uygulama çalışması yapamaz.</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(6) Klinik uygulamalı derslerde başarılı olan üçüncü ve dördüncü sınıf öğrencileri, başarılı oldukları derslerin bir sonraki eğitim yılına ait klinik çalışmalarının 1/3’ünü dersleri başardıkları yılı takip eden yaz tatilinde yapabilirler. Bu programın açılıp açılmayacağına ilgili anabilim dalı başkanlığınca karar verilir ve Dekanlık onayı ile ilan edilir. Bu programa katılan öğrenci iki haftadan az çalışamaz. İki haftadan az çalıştığı takdirde öğrencilerin yaptığı bu klinik uygulamalar dikkate alınmaz.</w:t>
                        </w:r>
                      </w:p>
                    </w:tc>
                  </w:tr>
                </w:tbl>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Sınavlar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15 − </w:t>
                  </w:r>
                  <w:r w:rsidRPr="00CB5AA5">
                    <w:rPr>
                      <w:rFonts w:ascii="Times New Roman" w:eastAsia="Times New Roman" w:hAnsi="Times New Roman" w:cs="Times New Roman"/>
                      <w:sz w:val="24"/>
                      <w:szCs w:val="24"/>
                      <w:lang w:val="en-GB" w:eastAsia="tr-TR"/>
                    </w:rPr>
                    <w:t>(1)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Öğrencilerin bilgi ve becerilerinin ölçüldüğü sınavlar; ara sınav, yarıyıl, yılsonu sınavı, bütünleme sınavı, mazeret sınavı, muafiyet sınavı, klinik uygulama sonu sınavı ve tek ders sınavlarıdır. Her sınav yazılı, sözlü ya da hem yazılı hem sözlü yapılabilir. Uygulamalı derslerin sınavları uygulamalı olarak yapılabilir.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(2)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 xml:space="preserve">Öğrenciler yılsonu sınavlarında ilgili dersin o yılki müfredat programından klinik öncesi uygulama (preklinik), klinik uygulama ve teorik olarak sorumludur. Ancak, beşinci sınıf öğrencileri, diş hekimliği diploması alabilmek için mesleklerinin özelliği nedeniyle klinik uygulama gördükleri dersin tüm lisans eğitimi </w:t>
                  </w:r>
                  <w:r w:rsidRPr="00CB5AA5">
                    <w:rPr>
                      <w:rFonts w:ascii="Times New Roman" w:eastAsia="Times New Roman" w:hAnsi="Times New Roman" w:cs="Times New Roman"/>
                      <w:sz w:val="24"/>
                      <w:szCs w:val="24"/>
                      <w:lang w:eastAsia="tr-TR"/>
                    </w:rPr>
                    <w:lastRenderedPageBreak/>
                    <w:t>süresince verilmiş olan müfredatından pratik, klinik uygulama ve teorik olarak sorumludurlar. Sınav kâğıtları iki yıl süre ile saklanır.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(3) Ara sınav, yarıyıl, yılsonu ve bütünleme sınavları akademik takvimde belirtilen tarihler arasında Dekanlık tarafından saptanan yer, gün ve saatte yapılır. Bir eğitim yılı boyunca devam eden dersler için her yarıyılda en az bir yazılı sınav yapılır. Ayrıca, ders niteliğindeki ödev, laboratuvar ve klinik çalışmaların yarıyıl içindeki değerlendirmeleri ara sınav yerine geçebilir. Ara sınavına geçerli bir sebep ile katılmadıkları Fakülte Yönetim Kurulunca kabul edilen öğrenciler için mazeret sınavı açılabilir. Öğrenciler, devam mecburiyetleri yönetim kurulu tarafından kaldırılmış olsa bile, her yarıyılda açılacak en az bir ara sınava girmek zorundadır.</w:t>
                  </w:r>
                </w:p>
                <w:tbl>
                  <w:tblPr>
                    <w:tblW w:w="8789" w:type="dxa"/>
                    <w:jc w:val="center"/>
                    <w:tblCellMar>
                      <w:left w:w="0" w:type="dxa"/>
                      <w:right w:w="0" w:type="dxa"/>
                    </w:tblCellMar>
                    <w:tblLook w:val="04A0" w:firstRow="1" w:lastRow="0" w:firstColumn="1" w:lastColumn="0" w:noHBand="0" w:noVBand="1"/>
                  </w:tblPr>
                  <w:tblGrid>
                    <w:gridCol w:w="8789"/>
                  </w:tblGrid>
                  <w:tr w:rsidR="00CB5AA5" w:rsidRPr="00CB5AA5">
                    <w:trPr>
                      <w:trHeight w:val="480"/>
                      <w:jc w:val="center"/>
                    </w:trPr>
                    <w:tc>
                      <w:tcPr>
                        <w:tcW w:w="8789" w:type="dxa"/>
                        <w:tcMar>
                          <w:top w:w="0" w:type="dxa"/>
                          <w:left w:w="108" w:type="dxa"/>
                          <w:bottom w:w="0" w:type="dxa"/>
                          <w:right w:w="108" w:type="dxa"/>
                        </w:tcMar>
                        <w:vAlign w:val="center"/>
                        <w:hideMark/>
                      </w:tcPr>
                      <w:p w:rsidR="00CB5AA5" w:rsidRPr="00CB5AA5" w:rsidRDefault="00CB5AA5" w:rsidP="00CB5AA5">
                        <w:pPr>
                          <w:spacing w:after="0" w:line="240" w:lineRule="auto"/>
                          <w:ind w:firstLine="52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(4)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Yarıyıl/yılsonu sınavı; öğrencinin kaydolduğu dersin ait olduğu yarıyıl dönemlik derslerde/yılsonunda gireceği sınavdır. Bir dersin yarıyıl/yılsonu sınavına girebilmek için dönem başında kayıt olmak, derse devam etmek, yarıyıl/yıl içinde açılacak her dönem için en az bir yazılı ara sınava katılmak ve dersin pratik uygulaması ve diğer gereklerini başarmak zorundadır. Klinik öncesi uygulaması ve/veya klinik uygulaması olan derslerde ilan edilen sayı ve türde uygulamayı eksiksiz ve başarılı olarak tamamlamak zorunludur.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(5)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Klinik uygulama sonu sınavı, klinik uygulama süresince öğrencilerin klinik yeterliliklerinin değerlendirilmesi amacıyla yapılır. Klinik uygulama sonu sınavlarına ilişkin esaslar şunlardır: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a) Klinik uygulama sonu sınavı, klinik uygulamanın son haftası içerisinde yapılır.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b) Klinik uygulama sonu sınavına girebilmek için; ilgili anabilim dalınca önceden belirlenen ve Dekanlıkça uygun görülen klinik uygulamalarını klinik uygulama süresi içinde başarı ile tamamlamak, uygulamaların % 80'ine devam etmiş olmak ve beşinci sınıf öğrencileri için anabilim dalının belirlediği konuda seminer vermiş olmak gerekir. Bu şartları yerine getiremeyen öğrenci klinik uygulamasını tekrar eder. Şartları yerine getiren öğrenci pratik sınavına alınır.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c) Pratik sınav sadece hasta başı pratik uygulama sınavı şeklinde olabileceği gibi, pratik ile beraber sözlü sınav şeklinde veya sadece sözlü sınav şeklinde de yapılabilir. Pratik sınav, sözlü sınavla yapıldığı takdirde sınav sonucu sözlü sınavdan sonra açıklanır. Klinik uygulama sonu uygulanacak pratik sınavlarda değerlendirme "Başarılı" veya "Başarısız" şeklinde yapılır. Başarısız olan öğrenci klinik uygulamayı tekrar eder.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ç) Pratik sınavda başarılı olan öğrenci teorik sınava girer. Teorik sınavda başarılı olamayan öğrenciye, pratik sınavdaki başarısı saklı kalmak üzere bütünleme sınav hakkı tanınır.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d) Beşinci sınıfta klinik uygulama tekrarına kalan öğrenciler, bulunduğu öğretim yılı Temmuz ayından itibaren yeni eğitim-öğretim yılı başlayana kadar, akademik takvimde belirtilen tarihler arasında ve Eğitim Öğretim Alt Kurulu Başkanlığınca belirlenecek olan programa göre başarısız oldukları klinik uygulamaları alabilirler.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e) Klinik uygulamalar bu dönemde bir kez tekrar edilebilir. Başarısız olanlar takip eden eğitim-öğretim yılında başarısız oldukları klinik uygulamaları alabilirler. Klinik uygulama tekrarı yapan öğrenci, klinik uygulama sonu teorik sınavında başarılı olamadığı takdirde o klinik uygulamanın bütünleme hakkını bir defa olmak üzere daha sonraki klinik uygulama sonlarında açılacak teorik sınavlarda veya bütünleme dönemlerinde açılacak sınavda kullanabilir.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f) Her klinik uygulama, bir eğitim-öğretim yılında en çok iki kez tekrar edilebilir.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(6)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 xml:space="preserve">Bütünleme sınavı, yarıyıl/yılsonu sınavı sonucunda başarısız olan öğrencilere sadece başarısız oldukları dersler için verilen sınav haklarıdır. Klinik uygulamalarda eğitim-öğretim yılı başında ilan edilen puanları eksiksiz ve başarılı olarak tamamlayamadıkları için ilgili dersin yılsonu veya klinik uygulama sonu </w:t>
                        </w:r>
                        <w:r w:rsidRPr="00CB5AA5">
                          <w:rPr>
                            <w:rFonts w:ascii="Times New Roman" w:eastAsia="Times New Roman" w:hAnsi="Times New Roman" w:cs="Times New Roman"/>
                            <w:sz w:val="24"/>
                            <w:szCs w:val="24"/>
                            <w:lang w:eastAsia="tr-TR"/>
                          </w:rPr>
                          <w:lastRenderedPageBreak/>
                          <w:t>sınavına girme hakkı elde edemeyen öğrenciler; klinik uygulamalar puanları ve staj sonu sınavları ile ilgili alınan Fakülte Kurulu kararına göre bütünleme sınavına girebilir.</w:t>
                        </w:r>
                      </w:p>
                    </w:tc>
                  </w:tr>
                </w:tbl>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lastRenderedPageBreak/>
                    <w:t>(7) Bir dersin devam zorunluluğunu yerine getiren öğrencilere yarıyıl/yılsonu ve bütünleme sınavı hakkı tanınır. Yılsonu sınavı yılda her ders için birer kez açılır ve mazeret sınavı yapılmaz bütünleme sınavları için mazereti Fakülte Yönetim Kurulunca</w:t>
                  </w:r>
                  <w:r w:rsidRPr="00CB5AA5">
                    <w:rPr>
                      <w:rFonts w:ascii="Times New Roman" w:eastAsia="Times New Roman" w:hAnsi="Times New Roman" w:cs="Times New Roman"/>
                      <w:b/>
                      <w:bCs/>
                      <w:sz w:val="24"/>
                      <w:szCs w:val="24"/>
                      <w:lang w:val="en-GB" w:eastAsia="tr-TR"/>
                    </w:rPr>
                    <w:t> </w:t>
                  </w:r>
                  <w:r w:rsidRPr="00CB5AA5">
                    <w:rPr>
                      <w:rFonts w:ascii="Times New Roman" w:eastAsia="Times New Roman" w:hAnsi="Times New Roman" w:cs="Times New Roman"/>
                      <w:sz w:val="24"/>
                      <w:szCs w:val="24"/>
                      <w:lang w:val="en-GB" w:eastAsia="tr-TR"/>
                    </w:rPr>
                    <w:t>kabul edilenler için mazeret sınavı yapılır. Bir yarıyıl devam eden, güz dönemi derslerinin yarıyıl sonu sınavı, ilgili yarıyılın bitimini takip eden on beş gün içerisinde yapılır. Bu derslerin bütünleme sınavları ilgili yarıyılı sonunda yapılan bütünleme sınavları ile birlikte yapılır.</w:t>
                  </w:r>
                </w:p>
                <w:tbl>
                  <w:tblPr>
                    <w:tblW w:w="8789" w:type="dxa"/>
                    <w:jc w:val="center"/>
                    <w:tblCellMar>
                      <w:left w:w="0" w:type="dxa"/>
                      <w:right w:w="0" w:type="dxa"/>
                    </w:tblCellMar>
                    <w:tblLook w:val="04A0" w:firstRow="1" w:lastRow="0" w:firstColumn="1" w:lastColumn="0" w:noHBand="0" w:noVBand="1"/>
                  </w:tblPr>
                  <w:tblGrid>
                    <w:gridCol w:w="8789"/>
                  </w:tblGrid>
                  <w:tr w:rsidR="00CB5AA5" w:rsidRPr="00CB5AA5">
                    <w:trPr>
                      <w:trHeight w:val="480"/>
                      <w:jc w:val="center"/>
                    </w:trPr>
                    <w:tc>
                      <w:tcPr>
                        <w:tcW w:w="8789" w:type="dxa"/>
                        <w:tcMar>
                          <w:top w:w="0" w:type="dxa"/>
                          <w:left w:w="108" w:type="dxa"/>
                          <w:bottom w:w="0" w:type="dxa"/>
                          <w:right w:w="108" w:type="dxa"/>
                        </w:tcMar>
                        <w:vAlign w:val="center"/>
                        <w:hideMark/>
                      </w:tcPr>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(8)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Mazeret sınavı, Fakülte Yönetim Kurulunca kabul edilen haklı ve geçerli bir sebeple sınava katılamayan öğrenciler için açılan sınavdır. Bu sınav, ara sınavlar ve bütünleme sınavları için kullandırılır. Hastalık nedeni ile sınavlara giremeyen öğrencilerin durumlarını sağlık raporu ile belgelemeleri gerekir. Üçüncü dereceye kadar yakınlarının ölümü, doğal afet ve benzeri durumlarda mazeretlerini belgeleyen öğrenciler de mazeret sınavı hakkından faydalanır. Mazeret sınavına girmeyen öğrencilere yeni bir mazeret sınavı hakkı verilmez. Türkiye’yi, Üniversiteyi ve Fakülteyi temsil etmek için görevlendirilen öğrencilere katılamadıkları her sınav için mazeret sınav hakkı verilir.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(9)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Bütünleme sınav sonuçlarına göre sadece beşinci sınıfta üç ders için sınav hakkı verilir. Üç ders sınavına dersi hiç almamış veya devamsızlıktan kalan öğrenciler alınmazlar. Üç ders için sınav hakkını kullanmak isteyen öğrenciler, bütünleme sınav sonuçlarının ilanından sonra Dekanlık tarafından belirtilen süre içerisinde yazılı dilekçelerini vererek bu haktan yararlanırlar. Bu süreler sonunda verilecek dilekçelere herhangi bir işlem yapılamaz. Öğrencinin yapılan bu sınavdan başarılı olabilmesi için en az geçer not alması gerekir. Bu sınavlar Fakülte Yönetim Kurulunun belirlediği tarihte yapılır.</w:t>
                        </w:r>
                      </w:p>
                    </w:tc>
                  </w:tr>
                </w:tbl>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Sınavın geçerliliği, sınavların düzenlenmesi ve sınav evrakının saklanması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16 −</w:t>
                  </w:r>
                  <w:r w:rsidRPr="00CB5AA5">
                    <w:rPr>
                      <w:rFonts w:ascii="Times New Roman" w:eastAsia="Times New Roman" w:hAnsi="Times New Roman" w:cs="Times New Roman"/>
                      <w:sz w:val="24"/>
                      <w:szCs w:val="24"/>
                      <w:lang w:val="en-GB" w:eastAsia="tr-TR"/>
                    </w:rPr>
                    <w:t> (1) Öğrenci, sınav programında belirtilen zaman ve yerde sınavlara kimlikleri yanlarında olarak girmek zorundadır. Aksi halde sınavları geçersiz sayılır. Öğrencinin girmeyi hak etmediği bir sınava girmesi sonucunda aldığı not, ilan edilmiş olsa da iptal edilir. Öğrenci hakkında Yükseköğretim Kurumları Öğrenci Disiplin Yönetmeliği hükümleri uygulanır.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(2) Sınavlarda kopya çektiği, kopyaya teşebbüs veya yardım ettiği tespit edilenler o dersten başarısız olmuş sayılır. Ayrıca hakkında, Yükseköğretim Kurumları Öğrenci Disiplin Yönetmeliği hükümleri uygulanır.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(3) Sınavlar, en az bir hafta önce ilan edilmek koşuluyla, akademik takvim çerçevesinde dini ve milli bayramlar dışında cumartesi ve pazar günleri de yapılabilir.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(4) Her sınavın sonuç ve belgeleri, o sınav tarihinden itibaren en geç on beş gün içinde Dekanlığa teslim edilir. Sınav sonuçları Rektörlüğün belirlediği yöntemle ilgili birimlerce ilan edildiği anda kesinleşir.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(5) Her türlü sınav evrakı, sınava giriş tarihinden iki yıl süre ile Dekanlık tarafından saklanır.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Başarısızlık</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17 − </w:t>
                  </w:r>
                  <w:r w:rsidRPr="00CB5AA5">
                    <w:rPr>
                      <w:rFonts w:ascii="Times New Roman" w:eastAsia="Times New Roman" w:hAnsi="Times New Roman" w:cs="Times New Roman"/>
                      <w:b/>
                      <w:bCs/>
                      <w:sz w:val="24"/>
                      <w:szCs w:val="24"/>
                      <w:lang w:eastAsia="tr-TR"/>
                    </w:rPr>
                    <w:t>(Değişik:RG-2/10/2018-30553)</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 </w:t>
                  </w:r>
                  <w:r w:rsidRPr="00CB5AA5">
                    <w:rPr>
                      <w:rFonts w:ascii="Times New Roman" w:eastAsia="Times New Roman" w:hAnsi="Times New Roman" w:cs="Times New Roman"/>
                      <w:sz w:val="24"/>
                      <w:szCs w:val="24"/>
                      <w:lang w:eastAsia="tr-TR"/>
                    </w:rPr>
                    <w:t>(1) Bir eğitim-öğretim yılında, güz ve bahar yarıyılı başarısız olan öğrenciler, sonraki eğitim-öğretim yılında, o yılın tamamından değil, başarısız olduğu dersler ve klinik uygulamalardan sorumludurlar. Öğrenci devamsız veya yılsonu sınavları sonucunda başarısız ise, kayıt, devam, ara sınav ve varsa pratik klinik şartlarını yerine getirerek dersi tekrar eder.</w:t>
                  </w:r>
                </w:p>
                <w:p w:rsidR="00CB5AA5" w:rsidRDefault="00CB5AA5" w:rsidP="00CB5AA5">
                  <w:pPr>
                    <w:spacing w:after="0" w:line="240" w:lineRule="auto"/>
                    <w:ind w:firstLine="567"/>
                    <w:jc w:val="both"/>
                    <w:rPr>
                      <w:rFonts w:ascii="Times New Roman" w:eastAsia="Times New Roman" w:hAnsi="Times New Roman" w:cs="Times New Roman"/>
                      <w:b/>
                      <w:bCs/>
                      <w:sz w:val="24"/>
                      <w:szCs w:val="24"/>
                      <w:lang w:val="en-GB" w:eastAsia="tr-TR"/>
                    </w:rPr>
                  </w:pPr>
                </w:p>
                <w:p w:rsidR="00CB5AA5" w:rsidRDefault="00CB5AA5" w:rsidP="00CB5AA5">
                  <w:pPr>
                    <w:spacing w:after="0" w:line="240" w:lineRule="auto"/>
                    <w:ind w:firstLine="567"/>
                    <w:jc w:val="both"/>
                    <w:rPr>
                      <w:rFonts w:ascii="Times New Roman" w:eastAsia="Times New Roman" w:hAnsi="Times New Roman" w:cs="Times New Roman"/>
                      <w:b/>
                      <w:bCs/>
                      <w:sz w:val="24"/>
                      <w:szCs w:val="24"/>
                      <w:lang w:val="en-GB" w:eastAsia="tr-TR"/>
                    </w:rPr>
                  </w:pPr>
                </w:p>
                <w:p w:rsidR="00CB5AA5" w:rsidRDefault="00CB5AA5" w:rsidP="00CB5AA5">
                  <w:pPr>
                    <w:spacing w:after="0" w:line="240" w:lineRule="auto"/>
                    <w:ind w:firstLine="567"/>
                    <w:jc w:val="both"/>
                    <w:rPr>
                      <w:rFonts w:ascii="Times New Roman" w:eastAsia="Times New Roman" w:hAnsi="Times New Roman" w:cs="Times New Roman"/>
                      <w:b/>
                      <w:bCs/>
                      <w:sz w:val="24"/>
                      <w:szCs w:val="24"/>
                      <w:lang w:val="en-GB" w:eastAsia="tr-TR"/>
                    </w:rPr>
                  </w:pPr>
                </w:p>
                <w:p w:rsidR="00CB5AA5" w:rsidRDefault="00CB5AA5" w:rsidP="00CB5AA5">
                  <w:pPr>
                    <w:spacing w:after="0" w:line="240" w:lineRule="auto"/>
                    <w:ind w:firstLine="567"/>
                    <w:jc w:val="both"/>
                    <w:rPr>
                      <w:rFonts w:ascii="Times New Roman" w:eastAsia="Times New Roman" w:hAnsi="Times New Roman" w:cs="Times New Roman"/>
                      <w:b/>
                      <w:bCs/>
                      <w:sz w:val="24"/>
                      <w:szCs w:val="24"/>
                      <w:lang w:val="en-GB" w:eastAsia="tr-TR"/>
                    </w:rPr>
                  </w:pPr>
                </w:p>
                <w:p w:rsidR="00CB5AA5" w:rsidRDefault="00CB5AA5" w:rsidP="00CB5AA5">
                  <w:pPr>
                    <w:spacing w:after="0" w:line="240" w:lineRule="auto"/>
                    <w:ind w:firstLine="567"/>
                    <w:jc w:val="both"/>
                    <w:rPr>
                      <w:rFonts w:ascii="Times New Roman" w:eastAsia="Times New Roman" w:hAnsi="Times New Roman" w:cs="Times New Roman"/>
                      <w:b/>
                      <w:bCs/>
                      <w:sz w:val="24"/>
                      <w:szCs w:val="24"/>
                      <w:lang w:val="en-GB" w:eastAsia="tr-TR"/>
                    </w:rPr>
                  </w:pPr>
                </w:p>
                <w:p w:rsidR="00CB5AA5" w:rsidRDefault="00CB5AA5" w:rsidP="00CB5AA5">
                  <w:pPr>
                    <w:spacing w:after="0" w:line="240" w:lineRule="auto"/>
                    <w:ind w:firstLine="567"/>
                    <w:jc w:val="both"/>
                    <w:rPr>
                      <w:rFonts w:ascii="Times New Roman" w:eastAsia="Times New Roman" w:hAnsi="Times New Roman" w:cs="Times New Roman"/>
                      <w:b/>
                      <w:bCs/>
                      <w:sz w:val="24"/>
                      <w:szCs w:val="24"/>
                      <w:lang w:val="en-GB" w:eastAsia="tr-TR"/>
                    </w:rPr>
                  </w:pP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Puan, not, derece ve katsayılar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18 – </w:t>
                  </w:r>
                  <w:r w:rsidRPr="00CB5AA5">
                    <w:rPr>
                      <w:rFonts w:ascii="Times New Roman" w:eastAsia="Times New Roman" w:hAnsi="Times New Roman" w:cs="Times New Roman"/>
                      <w:b/>
                      <w:bCs/>
                      <w:sz w:val="24"/>
                      <w:szCs w:val="24"/>
                      <w:lang w:eastAsia="tr-TR"/>
                    </w:rPr>
                    <w:t>(Değişik:RG-2/10/2018-30553)</w:t>
                  </w:r>
                </w:p>
                <w:tbl>
                  <w:tblPr>
                    <w:tblW w:w="8789" w:type="dxa"/>
                    <w:jc w:val="center"/>
                    <w:tblCellMar>
                      <w:left w:w="0" w:type="dxa"/>
                      <w:right w:w="0" w:type="dxa"/>
                    </w:tblCellMar>
                    <w:tblLook w:val="04A0" w:firstRow="1" w:lastRow="0" w:firstColumn="1" w:lastColumn="0" w:noHBand="0" w:noVBand="1"/>
                  </w:tblPr>
                  <w:tblGrid>
                    <w:gridCol w:w="8789"/>
                  </w:tblGrid>
                  <w:tr w:rsidR="00CB5AA5" w:rsidRPr="00CB5AA5">
                    <w:trPr>
                      <w:trHeight w:val="480"/>
                      <w:jc w:val="center"/>
                    </w:trPr>
                    <w:tc>
                      <w:tcPr>
                        <w:tcW w:w="8789" w:type="dxa"/>
                        <w:tcMar>
                          <w:top w:w="0" w:type="dxa"/>
                          <w:left w:w="108" w:type="dxa"/>
                          <w:bottom w:w="0" w:type="dxa"/>
                          <w:right w:w="108" w:type="dxa"/>
                        </w:tcMar>
                        <w:vAlign w:val="center"/>
                        <w:hideMark/>
                      </w:tcPr>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(1) Fakültedeki tüm sınavların değerlendirilmesinde kullanılan puanlar, notlar, dereceler ve katsayılar aşağıda belirtildiği şekildedir:</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a) Geçer notlar şunlardır:</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u w:val="single"/>
                            <w:lang w:eastAsia="tr-TR"/>
                          </w:rPr>
                          <w:t>Puan</w:t>
                        </w:r>
                        <w:r w:rsidRPr="00CB5AA5">
                          <w:rPr>
                            <w:rFonts w:ascii="Times New Roman" w:eastAsia="Times New Roman" w:hAnsi="Times New Roman" w:cs="Times New Roman"/>
                            <w:sz w:val="24"/>
                            <w:szCs w:val="24"/>
                            <w:lang w:eastAsia="tr-TR"/>
                          </w:rPr>
                          <w:t>                         </w:t>
                        </w:r>
                        <w:r w:rsidRPr="00CB5AA5">
                          <w:rPr>
                            <w:rFonts w:ascii="Times New Roman" w:eastAsia="Times New Roman" w:hAnsi="Times New Roman" w:cs="Times New Roman"/>
                            <w:sz w:val="24"/>
                            <w:szCs w:val="24"/>
                            <w:u w:val="single"/>
                            <w:lang w:eastAsia="tr-TR"/>
                          </w:rPr>
                          <w:t>Not</w:t>
                        </w:r>
                        <w:r w:rsidRPr="00CB5AA5">
                          <w:rPr>
                            <w:rFonts w:ascii="Times New Roman" w:eastAsia="Times New Roman" w:hAnsi="Times New Roman" w:cs="Times New Roman"/>
                            <w:sz w:val="24"/>
                            <w:szCs w:val="24"/>
                            <w:lang w:eastAsia="tr-TR"/>
                          </w:rPr>
                          <w:t>                          </w:t>
                        </w:r>
                        <w:r w:rsidRPr="00CB5AA5">
                          <w:rPr>
                            <w:rFonts w:ascii="Times New Roman" w:eastAsia="Times New Roman" w:hAnsi="Times New Roman" w:cs="Times New Roman"/>
                            <w:sz w:val="24"/>
                            <w:szCs w:val="24"/>
                            <w:u w:val="single"/>
                            <w:lang w:eastAsia="tr-TR"/>
                          </w:rPr>
                          <w:t>Katsayı</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95-100                       A1                                4,0</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90-94                         A2                               3,75</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85-89                         A3                               3,50</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80-84                         B1                               3,25</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75-70                         B2                               3,00</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70-74                         B3                               2,75</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65-69                         C1                               2,50</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60-64                         C2                               2,25</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b) Geçmez notlar şunlardır:</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u w:val="single"/>
                            <w:lang w:eastAsia="tr-TR"/>
                          </w:rPr>
                          <w:t>Puan</w:t>
                        </w:r>
                        <w:r w:rsidRPr="00CB5AA5">
                          <w:rPr>
                            <w:rFonts w:ascii="Times New Roman" w:eastAsia="Times New Roman" w:hAnsi="Times New Roman" w:cs="Times New Roman"/>
                            <w:sz w:val="24"/>
                            <w:szCs w:val="24"/>
                            <w:lang w:eastAsia="tr-TR"/>
                          </w:rPr>
                          <w:t>                         </w:t>
                        </w:r>
                        <w:r w:rsidRPr="00CB5AA5">
                          <w:rPr>
                            <w:rFonts w:ascii="Times New Roman" w:eastAsia="Times New Roman" w:hAnsi="Times New Roman" w:cs="Times New Roman"/>
                            <w:sz w:val="24"/>
                            <w:szCs w:val="24"/>
                            <w:u w:val="single"/>
                            <w:lang w:eastAsia="tr-TR"/>
                          </w:rPr>
                          <w:t>Not</w:t>
                        </w:r>
                        <w:r w:rsidRPr="00CB5AA5">
                          <w:rPr>
                            <w:rFonts w:ascii="Times New Roman" w:eastAsia="Times New Roman" w:hAnsi="Times New Roman" w:cs="Times New Roman"/>
                            <w:sz w:val="24"/>
                            <w:szCs w:val="24"/>
                            <w:lang w:eastAsia="tr-TR"/>
                          </w:rPr>
                          <w:t>                          </w:t>
                        </w:r>
                        <w:r w:rsidRPr="00CB5AA5">
                          <w:rPr>
                            <w:rFonts w:ascii="Times New Roman" w:eastAsia="Times New Roman" w:hAnsi="Times New Roman" w:cs="Times New Roman"/>
                            <w:sz w:val="24"/>
                            <w:szCs w:val="24"/>
                            <w:u w:val="single"/>
                            <w:lang w:eastAsia="tr-TR"/>
                          </w:rPr>
                          <w:t>Katsayı</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55-59                         D1                               2,00</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50-54                         D2                               1,75</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0-49                             F                                0,00</w:t>
                        </w:r>
                      </w:p>
                      <w:p w:rsidR="00CB5AA5" w:rsidRPr="00CB5AA5" w:rsidRDefault="00CB5AA5" w:rsidP="00CB5AA5">
                        <w:pPr>
                          <w:spacing w:after="0" w:line="240" w:lineRule="atLeast"/>
                          <w:ind w:firstLine="566"/>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Devamsız                 F2                                  0</w:t>
                        </w:r>
                      </w:p>
                    </w:tc>
                  </w:tr>
                </w:tbl>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 </w:t>
                  </w:r>
                  <w:r w:rsidRPr="00CB5AA5">
                    <w:rPr>
                      <w:rFonts w:ascii="Times New Roman" w:eastAsia="Times New Roman" w:hAnsi="Times New Roman" w:cs="Times New Roman"/>
                      <w:b/>
                      <w:bCs/>
                      <w:sz w:val="24"/>
                      <w:szCs w:val="24"/>
                      <w:lang w:val="en-GB" w:eastAsia="tr-TR"/>
                    </w:rPr>
                    <w:t>Ders başarı notunun hesaplanması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19 −</w:t>
                  </w:r>
                  <w:r w:rsidRPr="00CB5AA5">
                    <w:rPr>
                      <w:rFonts w:ascii="Times New Roman" w:eastAsia="Times New Roman" w:hAnsi="Times New Roman" w:cs="Times New Roman"/>
                      <w:sz w:val="24"/>
                      <w:szCs w:val="24"/>
                      <w:lang w:val="en-GB" w:eastAsia="tr-TR"/>
                    </w:rPr>
                    <w:t> (1) Bir dersteki başarı durumu; genel sınav veya bütünleme sınavı, laboratuvar, pratik ve benzeri uygulamalı çalışmalar ile ara sınav not ortalamasının birlikte değerlendirilmesi ile belirlenir.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(2) </w:t>
                  </w:r>
                  <w:r w:rsidRPr="00CB5AA5">
                    <w:rPr>
                      <w:rFonts w:ascii="Times New Roman" w:eastAsia="Times New Roman" w:hAnsi="Times New Roman" w:cs="Times New Roman"/>
                      <w:b/>
                      <w:bCs/>
                      <w:sz w:val="24"/>
                      <w:szCs w:val="24"/>
                      <w:lang w:eastAsia="tr-TR"/>
                    </w:rPr>
                    <w:t>(</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 </w:t>
                  </w:r>
                  <w:r w:rsidRPr="00CB5AA5">
                    <w:rPr>
                      <w:rFonts w:ascii="Times New Roman" w:eastAsia="Times New Roman" w:hAnsi="Times New Roman" w:cs="Times New Roman"/>
                      <w:sz w:val="24"/>
                      <w:szCs w:val="24"/>
                      <w:lang w:eastAsia="tr-TR"/>
                    </w:rPr>
                    <w:t>Sınavlar 100 tam puan üzerinden değerlendirilir. Öğrencilerin o eğitim yılında başarılı sayılmaları için en az 60 başarı puanına ulaşmaları gereklidir. Yılsonu başarı puanı; yıl içi puan ortalamasının %40’ı ile yılsonu sınav puanının %60’ının toplanması sonucunda elde edilen puandır. Klinik öncesi uygulama derslerinin yılsonu sınavında, önce pratik sınav sonra teorik sınav yapılır. Yapılan bu pratik sınavdan en az 60 puan alarak başarılı olan öğrenciler teorik sınava alınırlar. Klinik uygulama sonu sınavından başarılı olabilmek için en az 60 puan almak zorunludur. Alamayan öğrenciler başarısız sayılırlar.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(3) </w:t>
                  </w:r>
                  <w:r w:rsidRPr="00CB5AA5">
                    <w:rPr>
                      <w:rFonts w:ascii="Times New Roman" w:eastAsia="Times New Roman" w:hAnsi="Times New Roman" w:cs="Times New Roman"/>
                      <w:b/>
                      <w:bCs/>
                      <w:sz w:val="24"/>
                      <w:szCs w:val="24"/>
                      <w:lang w:eastAsia="tr-TR"/>
                    </w:rPr>
                    <w:t>(Mülga:RG-2/10/2018-30553)</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(4) </w:t>
                  </w:r>
                  <w:r w:rsidRPr="00CB5AA5">
                    <w:rPr>
                      <w:rFonts w:ascii="Times New Roman" w:eastAsia="Times New Roman" w:hAnsi="Times New Roman" w:cs="Times New Roman"/>
                      <w:b/>
                      <w:bCs/>
                      <w:sz w:val="24"/>
                      <w:szCs w:val="24"/>
                      <w:lang w:eastAsia="tr-TR"/>
                    </w:rPr>
                    <w:t>(Mülga:RG-2/10/2018-30553)</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Not ortalaması</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20 −</w:t>
                  </w:r>
                  <w:r w:rsidRPr="00CB5AA5">
                    <w:rPr>
                      <w:rFonts w:ascii="Times New Roman" w:eastAsia="Times New Roman" w:hAnsi="Times New Roman" w:cs="Times New Roman"/>
                      <w:sz w:val="24"/>
                      <w:szCs w:val="24"/>
                      <w:lang w:val="en-GB" w:eastAsia="tr-TR"/>
                    </w:rPr>
                    <w:t> (1) Öğrencilerin başarı durumu her yarıyıl/yılsonunda belirlenir.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(2) Bir öğrencinin, bir eğitim-öğretim çalışmasından aldığı toplam puan, o çalışmanın kredi değeri ile aldığı dönem notu katsayısının çarpımından elde edilir.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(3) Herhangi bir dönem not ortalamasını bulmak için o dönem, öğrencinin bütün eğitim-öğretim çalışmalarından aldığı toplam puan tutarı, alınan çalışmaların kredi değerleri toplamına bölünür. Elde edilen ortalama, virgülden sonra iki hane olarak gösterilir.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(4) Genel not ortalaması, öğrencinin Üniversiteye girişinden itibaren almış olduğu ve kayıtlı bulunduğu programda geçerli olan kredili derslerin tümü dikkate alınarak hesaplanır.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lastRenderedPageBreak/>
                    <w:t>(5) Gerek dönem ve gerekse genel not ortalamasında (A)’dan (F)’ye kadar verilen notlar esas tutulur. Genel not ortalamasına tekrar edilen derslerden alınan en son not katılır. Bütün notlar öğrencinin transkriptine işlenir.</w:t>
                  </w:r>
                </w:p>
                <w:p w:rsidR="00CB5AA5" w:rsidRDefault="00CB5AA5" w:rsidP="00CB5AA5">
                  <w:pPr>
                    <w:spacing w:after="0" w:line="240" w:lineRule="auto"/>
                    <w:ind w:firstLine="567"/>
                    <w:jc w:val="both"/>
                    <w:rPr>
                      <w:rFonts w:ascii="Times New Roman" w:eastAsia="Times New Roman" w:hAnsi="Times New Roman" w:cs="Times New Roman"/>
                      <w:b/>
                      <w:bCs/>
                      <w:sz w:val="24"/>
                      <w:szCs w:val="24"/>
                      <w:lang w:val="en-GB" w:eastAsia="tr-TR"/>
                    </w:rPr>
                  </w:pPr>
                </w:p>
                <w:p w:rsidR="00CB5AA5" w:rsidRDefault="00CB5AA5" w:rsidP="00CB5AA5">
                  <w:pPr>
                    <w:spacing w:after="0" w:line="240" w:lineRule="auto"/>
                    <w:ind w:firstLine="567"/>
                    <w:jc w:val="both"/>
                    <w:rPr>
                      <w:rFonts w:ascii="Times New Roman" w:eastAsia="Times New Roman" w:hAnsi="Times New Roman" w:cs="Times New Roman"/>
                      <w:b/>
                      <w:bCs/>
                      <w:sz w:val="24"/>
                      <w:szCs w:val="24"/>
                      <w:lang w:val="en-GB" w:eastAsia="tr-TR"/>
                    </w:rPr>
                  </w:pP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Mezuniyet başarı derecesi</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21 − </w:t>
                  </w:r>
                  <w:r w:rsidRPr="00CB5AA5">
                    <w:rPr>
                      <w:rFonts w:ascii="Times New Roman" w:eastAsia="Times New Roman" w:hAnsi="Times New Roman" w:cs="Times New Roman"/>
                      <w:sz w:val="24"/>
                      <w:szCs w:val="24"/>
                      <w:lang w:val="en-GB" w:eastAsia="tr-TR"/>
                    </w:rPr>
                    <w:t xml:space="preserve">(1) Diş Hekimliği eğitimi programını başarı ile tamamlayan öğrencilerin başarı derecelerini tespit için, bütün eğitim yıllarını kapsayan akademik </w:t>
                  </w:r>
                  <w:proofErr w:type="gramStart"/>
                  <w:r w:rsidRPr="00CB5AA5">
                    <w:rPr>
                      <w:rFonts w:ascii="Times New Roman" w:eastAsia="Times New Roman" w:hAnsi="Times New Roman" w:cs="Times New Roman"/>
                      <w:sz w:val="24"/>
                      <w:szCs w:val="24"/>
                      <w:lang w:val="en-GB" w:eastAsia="tr-TR"/>
                    </w:rPr>
                    <w:t>ortalamaları  18</w:t>
                  </w:r>
                  <w:proofErr w:type="gramEnd"/>
                  <w:r w:rsidRPr="00CB5AA5">
                    <w:rPr>
                      <w:rFonts w:ascii="Times New Roman" w:eastAsia="Times New Roman" w:hAnsi="Times New Roman" w:cs="Times New Roman"/>
                      <w:sz w:val="24"/>
                      <w:szCs w:val="24"/>
                      <w:lang w:val="en-GB" w:eastAsia="tr-TR"/>
                    </w:rPr>
                    <w:t xml:space="preserve"> inci maddede gösterilen değerlere göre dereceye çevrilir.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Notlarda maddi hata ve itiraz</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22 –</w:t>
                  </w:r>
                  <w:r w:rsidRPr="00CB5AA5">
                    <w:rPr>
                      <w:rFonts w:ascii="Times New Roman" w:eastAsia="Times New Roman" w:hAnsi="Times New Roman" w:cs="Times New Roman"/>
                      <w:sz w:val="24"/>
                      <w:szCs w:val="24"/>
                      <w:lang w:val="en-GB" w:eastAsia="tr-TR"/>
                    </w:rPr>
                    <w:t> (1) Öğrenciler sınav sonuçlarına itirazlarını, sonuçların ilan tarihinden itibaren on iş günü içinde yazılı olarak Dekanlığa yaparlar. İtirazlar, maddi hata bakımından yapılır. İtiraz ilgili bölüm başkanlığı tarafından maddi hata bakımından incelenmek üzere sorumlu öğretim elemanına sevk edilir. Eğer sınav sonucunda değişme olursa bu sonuç, Fakülte Yönetim Kurulunca görüşülür. Fakülte Yönetim Kurulunun</w:t>
                  </w:r>
                  <w:r w:rsidRPr="00CB5AA5">
                    <w:rPr>
                      <w:rFonts w:ascii="Times New Roman" w:eastAsia="Times New Roman" w:hAnsi="Times New Roman" w:cs="Times New Roman"/>
                      <w:b/>
                      <w:bCs/>
                      <w:sz w:val="24"/>
                      <w:szCs w:val="24"/>
                      <w:lang w:val="en-GB" w:eastAsia="tr-TR"/>
                    </w:rPr>
                    <w:t> </w:t>
                  </w:r>
                  <w:proofErr w:type="gramStart"/>
                  <w:r w:rsidRPr="00CB5AA5">
                    <w:rPr>
                      <w:rFonts w:ascii="Times New Roman" w:eastAsia="Times New Roman" w:hAnsi="Times New Roman" w:cs="Times New Roman"/>
                      <w:sz w:val="24"/>
                      <w:szCs w:val="24"/>
                      <w:lang w:val="en-GB" w:eastAsia="tr-TR"/>
                    </w:rPr>
                    <w:t>kararı  onbeş</w:t>
                  </w:r>
                  <w:proofErr w:type="gramEnd"/>
                  <w:r w:rsidRPr="00CB5AA5">
                    <w:rPr>
                      <w:rFonts w:ascii="Times New Roman" w:eastAsia="Times New Roman" w:hAnsi="Times New Roman" w:cs="Times New Roman"/>
                      <w:sz w:val="24"/>
                      <w:szCs w:val="24"/>
                      <w:lang w:val="en-GB" w:eastAsia="tr-TR"/>
                    </w:rPr>
                    <w:t xml:space="preserve"> iş günü içinde Rektörlüğe bildirilir.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Devam zorunluluğu</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23 − </w:t>
                  </w:r>
                  <w:r w:rsidRPr="00CB5AA5">
                    <w:rPr>
                      <w:rFonts w:ascii="Times New Roman" w:eastAsia="Times New Roman" w:hAnsi="Times New Roman" w:cs="Times New Roman"/>
                      <w:b/>
                      <w:bCs/>
                      <w:sz w:val="24"/>
                      <w:szCs w:val="24"/>
                      <w:lang w:eastAsia="tr-TR"/>
                    </w:rPr>
                    <w:t>(Değişik:RG-2/10/2018-30553)</w:t>
                  </w:r>
                </w:p>
                <w:tbl>
                  <w:tblPr>
                    <w:tblW w:w="8789" w:type="dxa"/>
                    <w:jc w:val="center"/>
                    <w:tblCellMar>
                      <w:left w:w="0" w:type="dxa"/>
                      <w:right w:w="0" w:type="dxa"/>
                    </w:tblCellMar>
                    <w:tblLook w:val="04A0" w:firstRow="1" w:lastRow="0" w:firstColumn="1" w:lastColumn="0" w:noHBand="0" w:noVBand="1"/>
                  </w:tblPr>
                  <w:tblGrid>
                    <w:gridCol w:w="8789"/>
                  </w:tblGrid>
                  <w:tr w:rsidR="00CB5AA5" w:rsidRPr="00CB5AA5">
                    <w:trPr>
                      <w:trHeight w:val="480"/>
                      <w:jc w:val="center"/>
                    </w:trPr>
                    <w:tc>
                      <w:tcPr>
                        <w:tcW w:w="8789" w:type="dxa"/>
                        <w:tcMar>
                          <w:top w:w="0" w:type="dxa"/>
                          <w:left w:w="108" w:type="dxa"/>
                          <w:bottom w:w="0" w:type="dxa"/>
                          <w:right w:w="108" w:type="dxa"/>
                        </w:tcMar>
                        <w:vAlign w:val="center"/>
                        <w:hideMark/>
                      </w:tcPr>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 xml:space="preserve">(1) Öğrencilerin teorik derslerin, uygulamaların, stajların ve laboratuvar çalışmalarının en az % 80'ine devamı zorunludur. Derslere devam zorunluluğunu yerine getirmemiş öğrenci sınavlara giremez. Girmiş olsa dahi notu iptal edilir. Öğrencinin devamsızlığının hesaplanmasında sağlık raporu </w:t>
                        </w:r>
                        <w:proofErr w:type="gramStart"/>
                        <w:r w:rsidRPr="00CB5AA5">
                          <w:rPr>
                            <w:rFonts w:ascii="Times New Roman" w:eastAsia="Times New Roman" w:hAnsi="Times New Roman" w:cs="Times New Roman"/>
                            <w:sz w:val="24"/>
                            <w:szCs w:val="24"/>
                            <w:lang w:eastAsia="tr-TR"/>
                          </w:rPr>
                          <w:t>dahil</w:t>
                        </w:r>
                        <w:proofErr w:type="gramEnd"/>
                        <w:r w:rsidRPr="00CB5AA5">
                          <w:rPr>
                            <w:rFonts w:ascii="Times New Roman" w:eastAsia="Times New Roman" w:hAnsi="Times New Roman" w:cs="Times New Roman"/>
                            <w:sz w:val="24"/>
                            <w:szCs w:val="24"/>
                            <w:lang w:eastAsia="tr-TR"/>
                          </w:rPr>
                          <w:t xml:space="preserve"> mazereti dikkate alınmaz. Devamsızlıkları nedeniyle başarısız sayılan öğrencilerin listesi, en geç yarıyıl/yılın son haftası içinde Öğrenci Bilgi Sistemi (OBS)’nde ilan edilir.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(2) Bir dersin yarıyıl veya yılsonu sınavına girebilmek için;</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a) Teorik, klinik öncesi uygulama, klinik uygulama ve laboratuvarların % 80'ine katılmak,</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b) Uygulamaları başarıyla tamamlamak,</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proofErr w:type="gramStart"/>
                        <w:r w:rsidRPr="00CB5AA5">
                          <w:rPr>
                            <w:rFonts w:ascii="Times New Roman" w:eastAsia="Times New Roman" w:hAnsi="Times New Roman" w:cs="Times New Roman"/>
                            <w:sz w:val="24"/>
                            <w:szCs w:val="24"/>
                            <w:lang w:eastAsia="tr-TR"/>
                          </w:rPr>
                          <w:t>gerekir</w:t>
                        </w:r>
                        <w:proofErr w:type="gramEnd"/>
                        <w:r w:rsidRPr="00CB5AA5">
                          <w:rPr>
                            <w:rFonts w:ascii="Times New Roman" w:eastAsia="Times New Roman" w:hAnsi="Times New Roman" w:cs="Times New Roman"/>
                            <w:sz w:val="24"/>
                            <w:szCs w:val="24"/>
                            <w:lang w:eastAsia="tr-TR"/>
                          </w:rPr>
                          <w:t>.</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(3) Derslere devam zorunluluğunu yerine getirmemiş ve uygulamalarda başarısız olan öğrenci o dersi tekrar eder.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(4) Üçüncü sınıf gözlemci öğrencileri ile dördüncü sınıftaki öğrencilerden klinik ve/veya laboratuvar çalışmalarının en çok % 25'ini klinik uygulama süresi içerisinde tamamlayamadığı için yılsonu sınavına giremeyen öğrencilere eğitim-öğretim dönemi dışında telafi hakkı tanınır. Anabilim dallarının bu öğrencilere telafi programı açması zorunludur. Telafi programının süresi en az on işgünüdür. Bir öğrenciye en fazla üç dersin klinik ve/veya laboratuvar çalışmalarından telafi hakkı verilir. Öğrenci, tamamlayamadığı klinik çalışmalarını % 50 fazlasıyla yapmak zorundadır. Telafi çalışmalarının programı, ilgili anabilim dallarının önerileri alınarak Yönetim Kurulunca karara bağlanır ve programın başlama tarihinden bir hafta önce ilan edilir. Bu öğrenciler telafi programını başarıyla tamamlamaları halinde o dersin bütünleme sınavına girerler.</w:t>
                        </w:r>
                      </w:p>
                    </w:tc>
                  </w:tr>
                </w:tbl>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Mazeretler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24 − </w:t>
                  </w:r>
                  <w:r w:rsidRPr="00CB5AA5">
                    <w:rPr>
                      <w:rFonts w:ascii="Times New Roman" w:eastAsia="Times New Roman" w:hAnsi="Times New Roman" w:cs="Times New Roman"/>
                      <w:sz w:val="24"/>
                      <w:szCs w:val="24"/>
                      <w:lang w:val="en-GB" w:eastAsia="tr-TR"/>
                    </w:rPr>
                    <w:t>(1) Mazeret sınavı yapılması, Fakülte Yönetim Kurulunca karara bağlanır.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(2) Hastalık nedeniyle sınavlara giremeyen öğrencilerin bu durumlarını üniversite hastaneleri veya Sağlık Bakanlığından onaylı yataklı tedavi kurumlarından alınan sağlık raporu ile belgelendirmeleri gerekir.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 xml:space="preserve">(3) Sağlık mazereti Fakülte Yönetim Kurulunca kabul edilen öğrenci, raporlu bulunduğu süre içinde derslere devam edemez ve herhangi bir dersin sınavına </w:t>
                  </w:r>
                  <w:r w:rsidRPr="00CB5AA5">
                    <w:rPr>
                      <w:rFonts w:ascii="Times New Roman" w:eastAsia="Times New Roman" w:hAnsi="Times New Roman" w:cs="Times New Roman"/>
                      <w:sz w:val="24"/>
                      <w:szCs w:val="24"/>
                      <w:lang w:val="en-GB" w:eastAsia="tr-TR"/>
                    </w:rPr>
                    <w:lastRenderedPageBreak/>
                    <w:t>giremez. Öğrencinin raporlu bulunduğu sürede sınavına giremediği dersler varsa kendisine mazeret sınavı hakkı verilir.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(4) Alınan sağlık raporlarında belirtilen; bedeni hastalıklar veya şizofreni, paranoit, dissosiatif sendrom gibi ruhsal bozukluk ve benzeri mazeret nedeniyle hekimlik mesleğini icra edemeyeceğine Fakülte Yönetim Kurulunca karar verilen öğrencilerin durumu Yükseköğretim Kuruluna bildirilir.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(5) Mazeretlerle ilgili müracaat, mazeretin bitiminden itibaren en geç bir hafta içinde Dekanlığa yapılır. Daha sonra yapılan müracaatlar, geç sunulan raporlar, usulüne uygun alınmayan raporlar işleme konulmaz.</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(6) Üniversitelerarası spor karşılaşmalarında veya kültürel etkinliklerde Fakülte Kurulutarafından görevlendirilen öğrencilerin bu etkinliklere katılmak zorunda olmaları nedeniyle bu süreler içerisinde, ara sınavlara katılamamaları halinde ilgili öğretim elemanlarının önceden tespit ve ilan ettiği yer ve zamanda ara sınavlara alınırlar.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(7) Uluslararası seviyede yapılan milli takımların müsabakalarında görevlendirilen öğrencilerin bu etkinliklere ve bunların hazırlık çalışmalarına katılmak zorunda olmaları nedeniyle öğrenime devam edemedikleri süreler, devam süresinin hesabında dikkate alınmaz; bu süreler içerisinde giremedikleri ara sınav ve yarıyıl sonu sınavları, Fakülte Yönetim Kurulu tarafından belirlenecek tarihlerde yapılır.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(8) Fakülte Yönetim Kurulu öğrencinin her türlü mazeretini, gerekçe göstererek kabul veya ret edebilir.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(9) Mazeret sınavları için ikinci bir mazeret sınav hakkı verilmez.</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Onur öğrencileri</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25 − </w:t>
                  </w:r>
                  <w:r w:rsidRPr="00CB5AA5">
                    <w:rPr>
                      <w:rFonts w:ascii="Times New Roman" w:eastAsia="Times New Roman" w:hAnsi="Times New Roman" w:cs="Times New Roman"/>
                      <w:b/>
                      <w:bCs/>
                      <w:sz w:val="24"/>
                      <w:szCs w:val="24"/>
                      <w:lang w:eastAsia="tr-TR"/>
                    </w:rPr>
                    <w:t>(Değişik:RG-2/10/2018-30553)</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(1) Üniversite öğrenciliği süresince uyarma dışında disiplin cezası almamış olmak kaydıyla, bir yılsonunda bütünlemeye kalmaksızın, o yılın not ortalaması 3,76-4,00 olan öğrenciler onur öğrencileri olarak seçilir ve kendilerine onur belgeleri düzenlenir.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Diplomalar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26 − </w:t>
                  </w:r>
                  <w:r w:rsidRPr="00CB5AA5">
                    <w:rPr>
                      <w:rFonts w:ascii="Times New Roman" w:eastAsia="Times New Roman" w:hAnsi="Times New Roman" w:cs="Times New Roman"/>
                      <w:sz w:val="24"/>
                      <w:szCs w:val="24"/>
                      <w:lang w:val="en-GB" w:eastAsia="tr-TR"/>
                    </w:rPr>
                    <w:t>(1) Fakültede aşağıdaki diplomalar verilir;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a) </w:t>
                  </w:r>
                  <w:r w:rsidRPr="00CB5AA5">
                    <w:rPr>
                      <w:rFonts w:ascii="Times New Roman" w:eastAsia="Times New Roman" w:hAnsi="Times New Roman" w:cs="Times New Roman"/>
                      <w:b/>
                      <w:bCs/>
                      <w:sz w:val="24"/>
                      <w:szCs w:val="24"/>
                      <w:lang w:eastAsia="tr-TR"/>
                    </w:rPr>
                    <w:t>(Değişik:RG-2/10/2018-30553) </w:t>
                  </w:r>
                  <w:r w:rsidRPr="00CB5AA5">
                    <w:rPr>
                      <w:rFonts w:ascii="Times New Roman" w:eastAsia="Times New Roman" w:hAnsi="Times New Roman" w:cs="Times New Roman"/>
                      <w:sz w:val="24"/>
                      <w:szCs w:val="24"/>
                      <w:lang w:eastAsia="tr-TR"/>
                    </w:rPr>
                    <w:t>İlk iki yılını başarı ile tamamlayan öğrenciye temel diş hekimliği bilimleri ön lisans diploması; diş hekimliği eğitimi programına kayıtlı öğrencilerin ön lisans diploması, 18/3/1989 tarihli ve 20112 sayılı Resmî Gazete’de yayımlanan Lisans Öğrenimlerini Tamamlamayan veya Tamamlayamayanların Ön Lisans Diploması Almaları veya Meslek Yüksekokullarına İntibakları Hakkında Yönetmelik hükümlerine göre verilir.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b) Diş hekimliği diploması; beş yıllık diş hekimliği eğitimi programını başarı ile tamamlayanlara yüksek lisans düzeyinde diş hekimliği diploması ve diş hekimi unvanı verilir.</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BEŞİNCİ BÖLÜM</w:t>
                  </w:r>
                </w:p>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Çeşitli ve Son Hükümler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Eğitim-öğretim alt kurulu</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27 − </w:t>
                  </w:r>
                  <w:r w:rsidRPr="00CB5AA5">
                    <w:rPr>
                      <w:rFonts w:ascii="Times New Roman" w:eastAsia="Times New Roman" w:hAnsi="Times New Roman" w:cs="Times New Roman"/>
                      <w:sz w:val="24"/>
                      <w:szCs w:val="24"/>
                      <w:lang w:val="en-GB" w:eastAsia="tr-TR"/>
                    </w:rPr>
                    <w:t>(1) Bu Yönetmelikte belirtilen şekilde oluşturulan Eğitim-Öğretim Alt Kurulunun görevleri şunlardır: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a) Eğitim-Öğretim Alt Kurulu Başkanının gerekli gördüğü zamanlarda yapılan çağrı üzerine toplanmak,</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b) Fakültede tüm eğitim-öğretimin Fakülte Kurulunca kararlaştırılan akademik takvime dayalı olarak düzenli, derslerin birbirleriyle uyumlu bir şekilde yürütülmesini sağlamak,</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c) Devamsızlık ve başka nedenlerle eğitimle ilişiği kesilme durumuna gelen öğrenciler hakkında istenildiğinde Dekanlığa bilgi vermek,</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lastRenderedPageBreak/>
                    <w:t>ç) Ders yılı başlamadan önce yıllık ders, seminer ve sınav programları ile ders görevlendirmelerini anabilim dalı başkanları ile koordineli olarak düzenleyerek Dekanlığa sunmak,</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d) Dekanın eğitim-öğretim ile ilgili olarak Fakülte Kurulundan istediği diğer çalışmaları yapmak, gerektiğinde görüş bildirmek.</w:t>
                  </w:r>
                </w:p>
                <w:p w:rsidR="00C05636" w:rsidRDefault="00C05636" w:rsidP="00CB5AA5">
                  <w:pPr>
                    <w:spacing w:after="0" w:line="240" w:lineRule="auto"/>
                    <w:ind w:firstLine="567"/>
                    <w:jc w:val="both"/>
                    <w:rPr>
                      <w:rFonts w:ascii="Times New Roman" w:eastAsia="Times New Roman" w:hAnsi="Times New Roman" w:cs="Times New Roman"/>
                      <w:b/>
                      <w:bCs/>
                      <w:sz w:val="24"/>
                      <w:szCs w:val="24"/>
                      <w:lang w:val="en-GB" w:eastAsia="tr-TR"/>
                    </w:rPr>
                  </w:pPr>
                </w:p>
                <w:p w:rsidR="00C05636" w:rsidRDefault="00C05636" w:rsidP="00CB5AA5">
                  <w:pPr>
                    <w:spacing w:after="0" w:line="240" w:lineRule="auto"/>
                    <w:ind w:firstLine="567"/>
                    <w:jc w:val="both"/>
                    <w:rPr>
                      <w:rFonts w:ascii="Times New Roman" w:eastAsia="Times New Roman" w:hAnsi="Times New Roman" w:cs="Times New Roman"/>
                      <w:b/>
                      <w:bCs/>
                      <w:sz w:val="24"/>
                      <w:szCs w:val="24"/>
                      <w:lang w:val="en-GB" w:eastAsia="tr-TR"/>
                    </w:rPr>
                  </w:pP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Tebligat ve adres bildirme</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28 − </w:t>
                  </w:r>
                  <w:r w:rsidRPr="00CB5AA5">
                    <w:rPr>
                      <w:rFonts w:ascii="Times New Roman" w:eastAsia="Times New Roman" w:hAnsi="Times New Roman" w:cs="Times New Roman"/>
                      <w:sz w:val="24"/>
                      <w:szCs w:val="24"/>
                      <w:lang w:val="en-GB" w:eastAsia="tr-TR"/>
                    </w:rPr>
                    <w:t>(1) Her türlü tebligat, öğrencinin Fakülteye kayıt esnasında bildirdiği adrese yazılı olarak yapılmak veya tebligatın Fakültede ilan edilmesi suretiyle tamamlanmış sayılır.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val="en-GB" w:eastAsia="tr-TR"/>
                    </w:rPr>
                    <w:t>(2) Fakülteye kayıt olurken bildirdikleri adresleri değiştirdikleri halde, bu değişikliği bildirmeyen veya yanlış ya da eksik adres vermiş olan öğrenciler, Fakültedeki mevcut adreslerine tebligatın yapılması halinde, kendilerine tebligat yapılmadığını iddia edemezler.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Disiplin</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29 – </w:t>
                  </w:r>
                  <w:r w:rsidRPr="00CB5AA5">
                    <w:rPr>
                      <w:rFonts w:ascii="Times New Roman" w:eastAsia="Times New Roman" w:hAnsi="Times New Roman" w:cs="Times New Roman"/>
                      <w:sz w:val="24"/>
                      <w:szCs w:val="24"/>
                      <w:lang w:val="en-GB" w:eastAsia="tr-TR"/>
                    </w:rPr>
                    <w:t>(1) Disiplin iş ve işlemleri, geçerli Yükseköğretim Kurumları Öğrenci Disiplin Yönetmeliği hükümlerine göre yürütülür.</w:t>
                  </w:r>
                </w:p>
                <w:tbl>
                  <w:tblPr>
                    <w:tblW w:w="8789" w:type="dxa"/>
                    <w:jc w:val="center"/>
                    <w:tblCellMar>
                      <w:left w:w="0" w:type="dxa"/>
                      <w:right w:w="0" w:type="dxa"/>
                    </w:tblCellMar>
                    <w:tblLook w:val="04A0" w:firstRow="1" w:lastRow="0" w:firstColumn="1" w:lastColumn="0" w:noHBand="0" w:noVBand="1"/>
                  </w:tblPr>
                  <w:tblGrid>
                    <w:gridCol w:w="8789"/>
                  </w:tblGrid>
                  <w:tr w:rsidR="00CB5AA5" w:rsidRPr="00CB5AA5">
                    <w:trPr>
                      <w:trHeight w:val="480"/>
                      <w:jc w:val="center"/>
                    </w:trPr>
                    <w:tc>
                      <w:tcPr>
                        <w:tcW w:w="8789" w:type="dxa"/>
                        <w:tcMar>
                          <w:top w:w="0" w:type="dxa"/>
                          <w:left w:w="108" w:type="dxa"/>
                          <w:bottom w:w="0" w:type="dxa"/>
                          <w:right w:w="108" w:type="dxa"/>
                        </w:tcMar>
                        <w:vAlign w:val="center"/>
                        <w:hideMark/>
                      </w:tcPr>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Alet ve malzemelerin korunması ve öğrencilerin dikkat etmesi gereken hususlar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 xml:space="preserve">MADDE 30 – (Başlığı ile Birlikte </w:t>
                        </w:r>
                        <w:proofErr w:type="gramStart"/>
                        <w:r w:rsidRPr="00CB5AA5">
                          <w:rPr>
                            <w:rFonts w:ascii="Times New Roman" w:eastAsia="Times New Roman" w:hAnsi="Times New Roman" w:cs="Times New Roman"/>
                            <w:b/>
                            <w:bCs/>
                            <w:sz w:val="24"/>
                            <w:szCs w:val="24"/>
                            <w:lang w:eastAsia="tr-TR"/>
                          </w:rPr>
                          <w:t>Değişik:RG</w:t>
                        </w:r>
                        <w:proofErr w:type="gramEnd"/>
                        <w:r w:rsidRPr="00CB5AA5">
                          <w:rPr>
                            <w:rFonts w:ascii="Times New Roman" w:eastAsia="Times New Roman" w:hAnsi="Times New Roman" w:cs="Times New Roman"/>
                            <w:b/>
                            <w:bCs/>
                            <w:sz w:val="24"/>
                            <w:szCs w:val="24"/>
                            <w:lang w:eastAsia="tr-TR"/>
                          </w:rPr>
                          <w:t>-2/10/2018-30553)</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(1) Öğrenciler ilgili Yönetmelik esaslarına uygun giyinmek, ayrıca eğitimin özelliği olarak klinik ve laboratuvarlarda diş hekimliğine uygun kıyafetler giymek, yakalarında isim ve sınıflarını gösteren tanıtma kartları takmak zorundadır.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(2) Öğrenci Fakülte tarafından kendilerine verilen ve sağlanan her türlü laboratuvar ve diş hekimliği cihazlarının temizliği ve korunmasından sorumludur. Öğrencinin hatalı kullanımından doğan hasarlar ve kayıplar tespit edildiği takdirde, ilgili öğrenci ya da öğrencilerden tazmin edilir.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(3) Klinik öğrencileri, hastaların gerekli olan tedavilerini bulundukları anabilim dalının göstereceği düzende yapmak zorundadır. Hastaların her türlü tedavi planlamaları ve gerekli malzemelerin temini ilgili anabilim dalı başkanlığı tarafından düzenlenir.</w:t>
                        </w:r>
                      </w:p>
                    </w:tc>
                  </w:tr>
                </w:tbl>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Yönetmelikte hüküm bulunmayan haller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31 – </w:t>
                  </w:r>
                  <w:r w:rsidRPr="00CB5AA5">
                    <w:rPr>
                      <w:rFonts w:ascii="Times New Roman" w:eastAsia="Times New Roman" w:hAnsi="Times New Roman" w:cs="Times New Roman"/>
                      <w:sz w:val="24"/>
                      <w:szCs w:val="24"/>
                      <w:lang w:val="en-GB" w:eastAsia="tr-TR"/>
                    </w:rPr>
                    <w:t>(1) Bu Yönetmelikte hüküm bulunmayan hallerde ilgili mevzuat hükümleri, Senato ve Fakültenin ilgili kurullarının kararları uygulanır.</w:t>
                  </w:r>
                </w:p>
                <w:tbl>
                  <w:tblPr>
                    <w:tblW w:w="8789" w:type="dxa"/>
                    <w:jc w:val="center"/>
                    <w:tblCellMar>
                      <w:left w:w="0" w:type="dxa"/>
                      <w:right w:w="0" w:type="dxa"/>
                    </w:tblCellMar>
                    <w:tblLook w:val="04A0" w:firstRow="1" w:lastRow="0" w:firstColumn="1" w:lastColumn="0" w:noHBand="0" w:noVBand="1"/>
                  </w:tblPr>
                  <w:tblGrid>
                    <w:gridCol w:w="8789"/>
                  </w:tblGrid>
                  <w:tr w:rsidR="00CB5AA5" w:rsidRPr="00CB5AA5">
                    <w:trPr>
                      <w:trHeight w:val="480"/>
                      <w:jc w:val="center"/>
                    </w:trPr>
                    <w:tc>
                      <w:tcPr>
                        <w:tcW w:w="8789" w:type="dxa"/>
                        <w:tcMar>
                          <w:top w:w="0" w:type="dxa"/>
                          <w:left w:w="108" w:type="dxa"/>
                          <w:bottom w:w="0" w:type="dxa"/>
                          <w:right w:w="108" w:type="dxa"/>
                        </w:tcMar>
                        <w:vAlign w:val="center"/>
                        <w:hideMark/>
                      </w:tcPr>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Geçiş hükmü</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GEÇİCİ MADDE 1 – (</w:t>
                        </w:r>
                        <w:proofErr w:type="gramStart"/>
                        <w:r w:rsidRPr="00CB5AA5">
                          <w:rPr>
                            <w:rFonts w:ascii="Times New Roman" w:eastAsia="Times New Roman" w:hAnsi="Times New Roman" w:cs="Times New Roman"/>
                            <w:b/>
                            <w:bCs/>
                            <w:sz w:val="24"/>
                            <w:szCs w:val="24"/>
                            <w:lang w:eastAsia="tr-TR"/>
                          </w:rPr>
                          <w:t>Ek:RG</w:t>
                        </w:r>
                        <w:proofErr w:type="gramEnd"/>
                        <w:r w:rsidRPr="00CB5AA5">
                          <w:rPr>
                            <w:rFonts w:ascii="Times New Roman" w:eastAsia="Times New Roman" w:hAnsi="Times New Roman" w:cs="Times New Roman"/>
                            <w:b/>
                            <w:bCs/>
                            <w:sz w:val="24"/>
                            <w:szCs w:val="24"/>
                            <w:lang w:eastAsia="tr-TR"/>
                          </w:rPr>
                          <w:t>-2/10/2018-30553)</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(1) Derslerin değerlendirilmesinde kullanılan puanlar, notlar, dereceler ve katsayılar hakkında yapılan değişiklik 2018-2019 eğitim-öğretim yılında yeni kayıt yaptıran öğrenciler için geçerlidir.</w:t>
                        </w:r>
                      </w:p>
                    </w:tc>
                  </w:tr>
                </w:tbl>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Yürürlük</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32 − </w:t>
                  </w:r>
                  <w:r w:rsidRPr="00CB5AA5">
                    <w:rPr>
                      <w:rFonts w:ascii="Times New Roman" w:eastAsia="Times New Roman" w:hAnsi="Times New Roman" w:cs="Times New Roman"/>
                      <w:sz w:val="24"/>
                      <w:szCs w:val="24"/>
                      <w:lang w:val="en-GB" w:eastAsia="tr-TR"/>
                    </w:rPr>
                    <w:t>(1) Bu Yönetmelik yayımı tarihinde yürürlüğe girer.</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Yürütme</w:t>
                  </w:r>
                </w:p>
                <w:p w:rsidR="00CB5AA5" w:rsidRPr="00CB5AA5" w:rsidRDefault="00CB5AA5" w:rsidP="00CB5AA5">
                  <w:pPr>
                    <w:spacing w:after="0" w:line="240" w:lineRule="auto"/>
                    <w:ind w:firstLine="567"/>
                    <w:jc w:val="both"/>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val="en-GB" w:eastAsia="tr-TR"/>
                    </w:rPr>
                    <w:t>MADDE 33 − </w:t>
                  </w:r>
                  <w:r w:rsidRPr="00CB5AA5">
                    <w:rPr>
                      <w:rFonts w:ascii="Times New Roman" w:eastAsia="Times New Roman" w:hAnsi="Times New Roman" w:cs="Times New Roman"/>
                      <w:sz w:val="24"/>
                      <w:szCs w:val="24"/>
                      <w:lang w:val="en-GB" w:eastAsia="tr-TR"/>
                    </w:rPr>
                    <w:t>(1) Bu Yönetmelik hükümlerini Pamukkale Üniversitesi Rektörü yürütür.</w:t>
                  </w:r>
                </w:p>
                <w:p w:rsidR="00CB5AA5" w:rsidRDefault="00CB5AA5" w:rsidP="00CB5AA5">
                  <w:pPr>
                    <w:spacing w:after="0" w:line="240" w:lineRule="auto"/>
                    <w:ind w:firstLine="567"/>
                    <w:jc w:val="both"/>
                    <w:rPr>
                      <w:rFonts w:ascii="Times New Roman" w:eastAsia="Times New Roman" w:hAnsi="Times New Roman" w:cs="Times New Roman"/>
                      <w:b/>
                      <w:bCs/>
                      <w:sz w:val="24"/>
                      <w:szCs w:val="24"/>
                      <w:lang w:eastAsia="tr-TR"/>
                    </w:rPr>
                  </w:pPr>
                  <w:r w:rsidRPr="00CB5AA5">
                    <w:rPr>
                      <w:rFonts w:ascii="Times New Roman" w:eastAsia="Times New Roman" w:hAnsi="Times New Roman" w:cs="Times New Roman"/>
                      <w:b/>
                      <w:bCs/>
                      <w:sz w:val="24"/>
                      <w:szCs w:val="24"/>
                      <w:lang w:eastAsia="tr-TR"/>
                    </w:rPr>
                    <w:t> </w:t>
                  </w:r>
                </w:p>
                <w:p w:rsidR="004F1383" w:rsidRDefault="004F1383" w:rsidP="00CB5AA5">
                  <w:pPr>
                    <w:spacing w:after="0" w:line="240" w:lineRule="auto"/>
                    <w:ind w:firstLine="567"/>
                    <w:jc w:val="both"/>
                    <w:rPr>
                      <w:rFonts w:ascii="Times New Roman" w:eastAsia="Times New Roman" w:hAnsi="Times New Roman" w:cs="Times New Roman"/>
                      <w:b/>
                      <w:bCs/>
                      <w:sz w:val="24"/>
                      <w:szCs w:val="24"/>
                      <w:lang w:eastAsia="tr-TR"/>
                    </w:rPr>
                  </w:pPr>
                </w:p>
                <w:p w:rsidR="004F1383" w:rsidRDefault="004F1383" w:rsidP="00CB5AA5">
                  <w:pPr>
                    <w:spacing w:after="0" w:line="240" w:lineRule="auto"/>
                    <w:ind w:firstLine="567"/>
                    <w:jc w:val="both"/>
                    <w:rPr>
                      <w:rFonts w:ascii="Times New Roman" w:eastAsia="Times New Roman" w:hAnsi="Times New Roman" w:cs="Times New Roman"/>
                      <w:b/>
                      <w:bCs/>
                      <w:sz w:val="24"/>
                      <w:szCs w:val="24"/>
                      <w:lang w:eastAsia="tr-TR"/>
                    </w:rPr>
                  </w:pPr>
                </w:p>
                <w:p w:rsidR="004F1383" w:rsidRDefault="004F1383" w:rsidP="00CB5AA5">
                  <w:pPr>
                    <w:spacing w:after="0" w:line="240" w:lineRule="auto"/>
                    <w:ind w:firstLine="567"/>
                    <w:jc w:val="both"/>
                    <w:rPr>
                      <w:rFonts w:ascii="Times New Roman" w:eastAsia="Times New Roman" w:hAnsi="Times New Roman" w:cs="Times New Roman"/>
                      <w:b/>
                      <w:bCs/>
                      <w:sz w:val="24"/>
                      <w:szCs w:val="24"/>
                      <w:lang w:eastAsia="tr-TR"/>
                    </w:rPr>
                  </w:pPr>
                </w:p>
                <w:p w:rsidR="004F1383" w:rsidRDefault="004F1383" w:rsidP="00CB5AA5">
                  <w:pPr>
                    <w:spacing w:after="0" w:line="240" w:lineRule="auto"/>
                    <w:ind w:firstLine="567"/>
                    <w:jc w:val="both"/>
                    <w:rPr>
                      <w:rFonts w:ascii="Times New Roman" w:eastAsia="Times New Roman" w:hAnsi="Times New Roman" w:cs="Times New Roman"/>
                      <w:b/>
                      <w:bCs/>
                      <w:sz w:val="24"/>
                      <w:szCs w:val="24"/>
                      <w:lang w:eastAsia="tr-TR"/>
                    </w:rPr>
                  </w:pPr>
                </w:p>
                <w:p w:rsidR="004F1383" w:rsidRPr="00CB5AA5" w:rsidRDefault="004F1383" w:rsidP="00CB5AA5">
                  <w:pPr>
                    <w:spacing w:after="0" w:line="240" w:lineRule="auto"/>
                    <w:ind w:firstLine="567"/>
                    <w:jc w:val="both"/>
                    <w:rPr>
                      <w:rFonts w:ascii="Times New Roman" w:eastAsia="Times New Roman" w:hAnsi="Times New Roman" w:cs="Times New Roman"/>
                      <w:sz w:val="24"/>
                      <w:szCs w:val="24"/>
                      <w:lang w:eastAsia="tr-TR"/>
                    </w:rPr>
                  </w:pPr>
                </w:p>
              </w:tc>
            </w:tr>
          </w:tbl>
          <w:p w:rsidR="00CB5AA5" w:rsidRPr="00CB5AA5" w:rsidRDefault="00CB5AA5" w:rsidP="00CB5AA5">
            <w:pPr>
              <w:spacing w:after="0" w:line="240" w:lineRule="auto"/>
              <w:jc w:val="center"/>
              <w:rPr>
                <w:rFonts w:ascii="Times New Roman" w:eastAsia="Times New Roman" w:hAnsi="Times New Roman" w:cs="Times New Roman"/>
                <w:sz w:val="24"/>
                <w:szCs w:val="24"/>
                <w:lang w:eastAsia="tr-TR"/>
              </w:rPr>
            </w:pPr>
          </w:p>
        </w:tc>
      </w:tr>
    </w:tbl>
    <w:p w:rsidR="00CB5AA5" w:rsidRPr="00CB5AA5" w:rsidRDefault="00CB5AA5" w:rsidP="00CB5AA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5AA5">
        <w:rPr>
          <w:rFonts w:ascii="Times New Roman" w:eastAsia="Times New Roman" w:hAnsi="Times New Roman" w:cs="Times New Roman"/>
          <w:color w:val="1C283D"/>
          <w:sz w:val="24"/>
          <w:szCs w:val="24"/>
          <w:lang w:eastAsia="tr-TR"/>
        </w:rPr>
        <w:lastRenderedPageBreak/>
        <w:t> </w:t>
      </w:r>
    </w:p>
    <w:tbl>
      <w:tblPr>
        <w:tblW w:w="0" w:type="auto"/>
        <w:jc w:val="center"/>
        <w:tblCellMar>
          <w:left w:w="0" w:type="dxa"/>
          <w:right w:w="0" w:type="dxa"/>
        </w:tblCellMar>
        <w:tblLook w:val="04A0" w:firstRow="1" w:lastRow="0" w:firstColumn="1" w:lastColumn="0" w:noHBand="0" w:noVBand="1"/>
      </w:tblPr>
      <w:tblGrid>
        <w:gridCol w:w="844"/>
        <w:gridCol w:w="3600"/>
        <w:gridCol w:w="3600"/>
      </w:tblGrid>
      <w:tr w:rsidR="00CB5AA5" w:rsidRPr="00CB5AA5" w:rsidTr="00CB5AA5">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5AA5" w:rsidRPr="00CB5AA5" w:rsidRDefault="00CB5AA5" w:rsidP="00CB5AA5">
            <w:pPr>
              <w:spacing w:after="0" w:line="240" w:lineRule="auto"/>
              <w:ind w:firstLine="567"/>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Yönetmeliğin Yayımlandığı Resmî Gazete’nin</w:t>
            </w:r>
          </w:p>
        </w:tc>
      </w:tr>
      <w:tr w:rsidR="00CB5AA5" w:rsidRPr="00CB5AA5" w:rsidTr="00CB5AA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5AA5" w:rsidRPr="00CB5AA5" w:rsidRDefault="00CB5AA5" w:rsidP="00CB5AA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Sayısı</w:t>
            </w:r>
          </w:p>
        </w:tc>
      </w:tr>
      <w:tr w:rsidR="00CB5AA5" w:rsidRPr="00CB5AA5" w:rsidTr="00CB5AA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5AA5" w:rsidRPr="00CB5AA5" w:rsidRDefault="00CB5AA5" w:rsidP="00CB5AA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1/11/2016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29875</w:t>
            </w:r>
          </w:p>
        </w:tc>
      </w:tr>
      <w:tr w:rsidR="00CB5AA5" w:rsidRPr="00CB5AA5" w:rsidTr="00CB5AA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5AA5" w:rsidRPr="00CB5AA5" w:rsidRDefault="00CB5AA5" w:rsidP="00CB5AA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Yönetmelikte Değişiklik Yapan Yönetmeliklerin Yayımlandığı Resmî Gazetelerin</w:t>
            </w:r>
          </w:p>
        </w:tc>
      </w:tr>
      <w:tr w:rsidR="00CB5AA5" w:rsidRPr="00CB5AA5" w:rsidTr="00CB5AA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B5AA5" w:rsidRPr="00CB5AA5" w:rsidRDefault="00CB5AA5" w:rsidP="00CB5AA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b/>
                <w:bCs/>
                <w:sz w:val="24"/>
                <w:szCs w:val="24"/>
                <w:lang w:eastAsia="tr-TR"/>
              </w:rPr>
              <w:t>Sayısı</w:t>
            </w:r>
          </w:p>
        </w:tc>
      </w:tr>
      <w:tr w:rsidR="00CB5AA5" w:rsidRPr="00CB5AA5" w:rsidTr="00CB5AA5">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AA5" w:rsidRPr="00CB5AA5" w:rsidRDefault="00CB5AA5" w:rsidP="00CB5AA5">
            <w:pPr>
              <w:spacing w:after="0" w:line="240" w:lineRule="auto"/>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2/10/2018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30553</w:t>
            </w:r>
          </w:p>
        </w:tc>
      </w:tr>
      <w:tr w:rsidR="00CB5AA5" w:rsidRPr="00CB5AA5" w:rsidTr="00CB5AA5">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5AA5" w:rsidRPr="00CB5AA5" w:rsidRDefault="00CB5AA5" w:rsidP="00CB5AA5">
            <w:pPr>
              <w:spacing w:after="0" w:line="240" w:lineRule="auto"/>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5AA5" w:rsidRPr="00CB5AA5" w:rsidRDefault="00CB5AA5" w:rsidP="00CB5AA5">
            <w:pPr>
              <w:spacing w:after="0" w:line="240" w:lineRule="auto"/>
              <w:ind w:firstLine="567"/>
              <w:jc w:val="center"/>
              <w:rPr>
                <w:rFonts w:ascii="Times New Roman" w:eastAsia="Times New Roman" w:hAnsi="Times New Roman" w:cs="Times New Roman"/>
                <w:sz w:val="24"/>
                <w:szCs w:val="24"/>
                <w:lang w:eastAsia="tr-TR"/>
              </w:rPr>
            </w:pPr>
            <w:r w:rsidRPr="00CB5AA5">
              <w:rPr>
                <w:rFonts w:ascii="Times New Roman" w:eastAsia="Times New Roman" w:hAnsi="Times New Roman" w:cs="Times New Roman"/>
                <w:sz w:val="24"/>
                <w:szCs w:val="24"/>
                <w:lang w:eastAsia="tr-TR"/>
              </w:rPr>
              <w:t> </w:t>
            </w:r>
          </w:p>
        </w:tc>
      </w:tr>
    </w:tbl>
    <w:p w:rsidR="00CB5AA5" w:rsidRPr="00CB5AA5" w:rsidRDefault="00CB5AA5" w:rsidP="00CB5AA5">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B5AA5">
        <w:rPr>
          <w:rFonts w:ascii="Times New Roman" w:eastAsia="Times New Roman" w:hAnsi="Times New Roman" w:cs="Times New Roman"/>
          <w:color w:val="1C283D"/>
          <w:sz w:val="24"/>
          <w:szCs w:val="24"/>
          <w:lang w:eastAsia="tr-TR"/>
        </w:rPr>
        <w:t> </w:t>
      </w:r>
    </w:p>
    <w:p w:rsidR="00FC48FA" w:rsidRPr="00CB5AA5" w:rsidRDefault="00FC48FA">
      <w:pPr>
        <w:rPr>
          <w:rFonts w:ascii="Times New Roman" w:hAnsi="Times New Roman" w:cs="Times New Roman"/>
          <w:sz w:val="24"/>
          <w:szCs w:val="24"/>
        </w:rPr>
      </w:pPr>
    </w:p>
    <w:sectPr w:rsidR="00FC48FA" w:rsidRPr="00CB5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A5"/>
    <w:rsid w:val="004F1383"/>
    <w:rsid w:val="00C05636"/>
    <w:rsid w:val="00CB5AA5"/>
    <w:rsid w:val="00D121CA"/>
    <w:rsid w:val="00F5405E"/>
    <w:rsid w:val="00FC4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D2C"/>
  <w15:chartTrackingRefBased/>
  <w15:docId w15:val="{E599BD62-FA29-46AD-84B5-528E618A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5261</Words>
  <Characters>29989</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Pau</cp:lastModifiedBy>
  <cp:revision>3</cp:revision>
  <dcterms:created xsi:type="dcterms:W3CDTF">2018-10-08T13:10:00Z</dcterms:created>
  <dcterms:modified xsi:type="dcterms:W3CDTF">2018-10-08T13:12:00Z</dcterms:modified>
</cp:coreProperties>
</file>